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05" w:rsidRPr="00885EFD" w:rsidRDefault="00855405" w:rsidP="00855405">
      <w:pPr>
        <w:jc w:val="center"/>
        <w:rPr>
          <w:rFonts w:cstheme="minorHAnsi"/>
          <w:b/>
          <w:sz w:val="32"/>
          <w:szCs w:val="32"/>
          <w:u w:val="single"/>
        </w:rPr>
      </w:pPr>
      <w:r w:rsidRPr="00885EFD">
        <w:rPr>
          <w:rFonts w:cstheme="minorHAnsi"/>
          <w:b/>
          <w:sz w:val="32"/>
          <w:szCs w:val="32"/>
          <w:u w:val="single"/>
        </w:rPr>
        <w:t>REGLEMENT DE LA COURSE</w:t>
      </w:r>
    </w:p>
    <w:p w:rsidR="00855405" w:rsidRDefault="00855405" w:rsidP="00855405">
      <w:pPr>
        <w:rPr>
          <w:rFonts w:cstheme="minorHAnsi"/>
          <w:sz w:val="22"/>
          <w:szCs w:val="22"/>
        </w:rPr>
      </w:pPr>
    </w:p>
    <w:p w:rsidR="00942208" w:rsidRDefault="00942208" w:rsidP="00647DB3">
      <w:pPr>
        <w:rPr>
          <w:rFonts w:cstheme="minorHAnsi"/>
          <w:sz w:val="20"/>
          <w:szCs w:val="20"/>
        </w:rPr>
      </w:pPr>
    </w:p>
    <w:p w:rsidR="00F52873" w:rsidRDefault="00663C2E" w:rsidP="00647DB3">
      <w:pPr>
        <w:rPr>
          <w:rFonts w:cstheme="minorHAnsi"/>
          <w:sz w:val="20"/>
          <w:szCs w:val="20"/>
        </w:rPr>
      </w:pPr>
      <w:r>
        <w:rPr>
          <w:rFonts w:cstheme="minorHAnsi"/>
          <w:sz w:val="20"/>
          <w:szCs w:val="20"/>
        </w:rPr>
        <w:t>Le 8</w:t>
      </w:r>
      <w:r w:rsidR="00F52873" w:rsidRPr="00855405">
        <w:rPr>
          <w:rFonts w:cstheme="minorHAnsi"/>
          <w:sz w:val="20"/>
          <w:szCs w:val="20"/>
        </w:rPr>
        <w:t xml:space="preserve">ème Bike &amp; </w:t>
      </w:r>
      <w:proofErr w:type="spellStart"/>
      <w:r w:rsidR="0093620F">
        <w:rPr>
          <w:rFonts w:cstheme="minorHAnsi"/>
          <w:sz w:val="20"/>
          <w:szCs w:val="20"/>
        </w:rPr>
        <w:t>Run</w:t>
      </w:r>
      <w:proofErr w:type="spellEnd"/>
      <w:r w:rsidR="0093620F">
        <w:rPr>
          <w:rFonts w:cstheme="minorHAnsi"/>
          <w:sz w:val="20"/>
          <w:szCs w:val="20"/>
        </w:rPr>
        <w:t xml:space="preserve"> d’</w:t>
      </w:r>
      <w:r w:rsidR="00855405" w:rsidRPr="00855405">
        <w:rPr>
          <w:rFonts w:cstheme="minorHAnsi"/>
          <w:sz w:val="20"/>
          <w:szCs w:val="20"/>
        </w:rPr>
        <w:t>Armentières</w:t>
      </w:r>
      <w:r w:rsidR="00942208">
        <w:rPr>
          <w:rFonts w:cstheme="minorHAnsi"/>
          <w:sz w:val="20"/>
          <w:szCs w:val="20"/>
        </w:rPr>
        <w:t xml:space="preserve"> </w:t>
      </w:r>
      <w:r w:rsidR="00855405" w:rsidRPr="00855405">
        <w:rPr>
          <w:rFonts w:cstheme="minorHAnsi"/>
          <w:sz w:val="20"/>
          <w:szCs w:val="20"/>
        </w:rPr>
        <w:t>e</w:t>
      </w:r>
      <w:r w:rsidR="00F52873" w:rsidRPr="00855405">
        <w:rPr>
          <w:rFonts w:cstheme="minorHAnsi"/>
          <w:sz w:val="20"/>
          <w:szCs w:val="20"/>
        </w:rPr>
        <w:t xml:space="preserve">st organisé par le club de triathlon </w:t>
      </w:r>
      <w:r w:rsidR="00855405" w:rsidRPr="00855405">
        <w:rPr>
          <w:rFonts w:cstheme="minorHAnsi"/>
          <w:sz w:val="20"/>
          <w:szCs w:val="20"/>
        </w:rPr>
        <w:t>TEAM GOFAST ARMENTIERES</w:t>
      </w:r>
      <w:r>
        <w:rPr>
          <w:rFonts w:cstheme="minorHAnsi"/>
          <w:sz w:val="20"/>
          <w:szCs w:val="20"/>
        </w:rPr>
        <w:t xml:space="preserve"> le 17</w:t>
      </w:r>
      <w:r w:rsidR="00BF37B7">
        <w:rPr>
          <w:rFonts w:cstheme="minorHAnsi"/>
          <w:sz w:val="20"/>
          <w:szCs w:val="20"/>
        </w:rPr>
        <w:t xml:space="preserve"> Novembre 201</w:t>
      </w:r>
      <w:r>
        <w:rPr>
          <w:rFonts w:cstheme="minorHAnsi"/>
          <w:sz w:val="20"/>
          <w:szCs w:val="20"/>
        </w:rPr>
        <w:t>9</w:t>
      </w:r>
      <w:r w:rsidR="00BF37B7">
        <w:rPr>
          <w:rFonts w:cstheme="minorHAnsi"/>
          <w:sz w:val="20"/>
          <w:szCs w:val="20"/>
        </w:rPr>
        <w:t>.</w:t>
      </w:r>
    </w:p>
    <w:p w:rsidR="0093620F" w:rsidRDefault="0093620F" w:rsidP="00647DB3">
      <w:pPr>
        <w:rPr>
          <w:rFonts w:cstheme="minorHAnsi"/>
          <w:sz w:val="20"/>
          <w:szCs w:val="20"/>
        </w:rPr>
      </w:pPr>
      <w:r>
        <w:rPr>
          <w:rFonts w:cstheme="minorHAnsi"/>
          <w:sz w:val="20"/>
          <w:szCs w:val="20"/>
        </w:rPr>
        <w:t>Il aura lieu au Parc des Près du Hem à Armentières.</w:t>
      </w:r>
    </w:p>
    <w:p w:rsidR="00647DB3" w:rsidRDefault="00647DB3" w:rsidP="00647DB3">
      <w:pPr>
        <w:rPr>
          <w:rFonts w:cstheme="minorHAnsi"/>
          <w:sz w:val="20"/>
          <w:szCs w:val="20"/>
        </w:rPr>
      </w:pPr>
    </w:p>
    <w:p w:rsidR="00647DB3" w:rsidRPr="00647DB3" w:rsidRDefault="00C20697" w:rsidP="00647DB3">
      <w:pPr>
        <w:rPr>
          <w:rFonts w:cstheme="minorHAnsi"/>
          <w:b/>
          <w:sz w:val="20"/>
          <w:szCs w:val="20"/>
          <w:u w:val="single"/>
        </w:rPr>
      </w:pPr>
      <w:r>
        <w:rPr>
          <w:rFonts w:cstheme="minorHAnsi"/>
          <w:b/>
          <w:sz w:val="20"/>
          <w:szCs w:val="20"/>
          <w:u w:val="single"/>
        </w:rPr>
        <w:t>1</w:t>
      </w:r>
      <w:r w:rsidR="00842D57">
        <w:rPr>
          <w:rFonts w:cstheme="minorHAnsi"/>
          <w:b/>
          <w:sz w:val="20"/>
          <w:szCs w:val="20"/>
          <w:u w:val="single"/>
        </w:rPr>
        <w:t xml:space="preserve"> </w:t>
      </w:r>
      <w:r>
        <w:rPr>
          <w:rFonts w:cstheme="minorHAnsi"/>
          <w:b/>
          <w:sz w:val="20"/>
          <w:szCs w:val="20"/>
          <w:u w:val="single"/>
        </w:rPr>
        <w:t>-</w:t>
      </w:r>
      <w:r w:rsidR="00842D57">
        <w:rPr>
          <w:rFonts w:cstheme="minorHAnsi"/>
          <w:b/>
          <w:sz w:val="20"/>
          <w:szCs w:val="20"/>
          <w:u w:val="single"/>
        </w:rPr>
        <w:t xml:space="preserve"> </w:t>
      </w:r>
      <w:r w:rsidR="00647DB3" w:rsidRPr="00647DB3">
        <w:rPr>
          <w:rFonts w:cstheme="minorHAnsi"/>
          <w:b/>
          <w:sz w:val="20"/>
          <w:szCs w:val="20"/>
          <w:u w:val="single"/>
        </w:rPr>
        <w:t>Déroulement</w:t>
      </w:r>
    </w:p>
    <w:p w:rsidR="00647DB3" w:rsidRDefault="00F52873" w:rsidP="00F52873">
      <w:pPr>
        <w:rPr>
          <w:rFonts w:cstheme="minorHAnsi"/>
          <w:sz w:val="20"/>
          <w:szCs w:val="20"/>
        </w:rPr>
      </w:pPr>
      <w:r w:rsidRPr="00855405">
        <w:rPr>
          <w:rFonts w:cstheme="minorHAnsi"/>
          <w:sz w:val="20"/>
          <w:szCs w:val="20"/>
        </w:rPr>
        <w:t xml:space="preserve">Le Bike &amp; </w:t>
      </w:r>
      <w:proofErr w:type="spellStart"/>
      <w:r w:rsidRPr="00855405">
        <w:rPr>
          <w:rFonts w:cstheme="minorHAnsi"/>
          <w:sz w:val="20"/>
          <w:szCs w:val="20"/>
        </w:rPr>
        <w:t>Run</w:t>
      </w:r>
      <w:proofErr w:type="spellEnd"/>
      <w:r w:rsidRPr="00855405">
        <w:rPr>
          <w:rFonts w:cstheme="minorHAnsi"/>
          <w:sz w:val="20"/>
          <w:szCs w:val="20"/>
        </w:rPr>
        <w:t xml:space="preserve"> consiste à alterner vélo et course à pied en équipe de 2 et en ne disposant que d’un seul VTT par équipe.</w:t>
      </w:r>
    </w:p>
    <w:p w:rsidR="00647DB3" w:rsidRPr="00855405" w:rsidRDefault="00647DB3" w:rsidP="00647DB3">
      <w:pPr>
        <w:rPr>
          <w:rFonts w:cstheme="minorHAnsi"/>
          <w:sz w:val="20"/>
          <w:szCs w:val="20"/>
        </w:rPr>
      </w:pPr>
      <w:r w:rsidRPr="00855405">
        <w:rPr>
          <w:rFonts w:cstheme="minorHAnsi"/>
          <w:sz w:val="20"/>
          <w:szCs w:val="20"/>
        </w:rPr>
        <w:t xml:space="preserve">Les relais entre co-équipier et la transmission des VTT sont libres. </w:t>
      </w:r>
    </w:p>
    <w:p w:rsidR="00F52873" w:rsidRPr="00855405" w:rsidRDefault="00647DB3" w:rsidP="00647DB3">
      <w:pPr>
        <w:rPr>
          <w:rFonts w:cstheme="minorHAnsi"/>
          <w:sz w:val="20"/>
          <w:szCs w:val="20"/>
        </w:rPr>
      </w:pPr>
      <w:r>
        <w:rPr>
          <w:rFonts w:cstheme="minorHAnsi"/>
          <w:sz w:val="20"/>
          <w:szCs w:val="20"/>
        </w:rPr>
        <w:t>L’utilisation de vélo à assistance électrique est interdite tout comme monter à deux sur le VTT.</w:t>
      </w:r>
    </w:p>
    <w:p w:rsidR="00F52873" w:rsidRPr="00855405" w:rsidRDefault="00F52873" w:rsidP="00F52873">
      <w:pPr>
        <w:rPr>
          <w:rFonts w:cstheme="minorHAnsi"/>
          <w:sz w:val="20"/>
          <w:szCs w:val="20"/>
        </w:rPr>
      </w:pPr>
    </w:p>
    <w:p w:rsidR="009B39A1" w:rsidRDefault="00F52873" w:rsidP="00F52873">
      <w:pPr>
        <w:rPr>
          <w:rFonts w:cstheme="minorHAnsi"/>
          <w:sz w:val="20"/>
          <w:szCs w:val="20"/>
        </w:rPr>
      </w:pPr>
      <w:r w:rsidRPr="00855405">
        <w:rPr>
          <w:rFonts w:cstheme="minorHAnsi"/>
          <w:sz w:val="20"/>
          <w:szCs w:val="20"/>
        </w:rPr>
        <w:t>Le port du casque homologué à coque dure (</w:t>
      </w:r>
      <w:r w:rsidR="009B39A1">
        <w:rPr>
          <w:rFonts w:cstheme="minorHAnsi"/>
          <w:sz w:val="20"/>
          <w:szCs w:val="20"/>
        </w:rPr>
        <w:t xml:space="preserve">norme CE) est obligatoire et </w:t>
      </w:r>
      <w:r w:rsidRPr="00855405">
        <w:rPr>
          <w:rFonts w:cstheme="minorHAnsi"/>
          <w:sz w:val="20"/>
          <w:szCs w:val="20"/>
        </w:rPr>
        <w:t xml:space="preserve"> doit être sanglé pour chacun des deux co-équipiers tout au long de l’épreuve </w:t>
      </w:r>
      <w:r w:rsidR="00375ABD">
        <w:rPr>
          <w:rFonts w:cstheme="minorHAnsi"/>
          <w:sz w:val="20"/>
          <w:szCs w:val="20"/>
        </w:rPr>
        <w:t xml:space="preserve">(même en courant) </w:t>
      </w:r>
      <w:r w:rsidRPr="00855405">
        <w:rPr>
          <w:rFonts w:cstheme="minorHAnsi"/>
          <w:sz w:val="20"/>
          <w:szCs w:val="20"/>
        </w:rPr>
        <w:t xml:space="preserve">sous peine de sanctions. </w:t>
      </w:r>
    </w:p>
    <w:p w:rsidR="009B39A1" w:rsidRPr="00855405" w:rsidRDefault="009B39A1" w:rsidP="009B39A1">
      <w:pPr>
        <w:rPr>
          <w:rFonts w:cstheme="minorHAnsi"/>
          <w:sz w:val="20"/>
          <w:szCs w:val="20"/>
        </w:rPr>
      </w:pPr>
      <w:r>
        <w:rPr>
          <w:rFonts w:cstheme="minorHAnsi"/>
          <w:sz w:val="20"/>
          <w:szCs w:val="20"/>
        </w:rPr>
        <w:t>Les dossards doivent être placés devant (prévoir épingles à nourrice).</w:t>
      </w:r>
    </w:p>
    <w:p w:rsidR="00F52873" w:rsidRDefault="00885EFD" w:rsidP="00F52873">
      <w:pPr>
        <w:rPr>
          <w:rFonts w:cstheme="minorHAnsi"/>
          <w:sz w:val="20"/>
          <w:szCs w:val="20"/>
        </w:rPr>
      </w:pPr>
      <w:r>
        <w:rPr>
          <w:rFonts w:cstheme="minorHAnsi"/>
          <w:sz w:val="20"/>
          <w:szCs w:val="20"/>
        </w:rPr>
        <w:t xml:space="preserve">Aucune aide extérieure, </w:t>
      </w:r>
      <w:r w:rsidR="00F52873" w:rsidRPr="00855405">
        <w:rPr>
          <w:rFonts w:cstheme="minorHAnsi"/>
          <w:sz w:val="20"/>
          <w:szCs w:val="20"/>
        </w:rPr>
        <w:t>aucun accompagnement ne ser</w:t>
      </w:r>
      <w:r w:rsidR="000C6249">
        <w:rPr>
          <w:rFonts w:cstheme="minorHAnsi"/>
          <w:sz w:val="20"/>
          <w:szCs w:val="20"/>
        </w:rPr>
        <w:t xml:space="preserve">ont autorisés </w:t>
      </w:r>
      <w:r>
        <w:rPr>
          <w:rFonts w:cstheme="minorHAnsi"/>
          <w:sz w:val="20"/>
          <w:szCs w:val="20"/>
        </w:rPr>
        <w:t>et</w:t>
      </w:r>
      <w:r w:rsidR="000C6249">
        <w:rPr>
          <w:rFonts w:cstheme="minorHAnsi"/>
          <w:sz w:val="20"/>
          <w:szCs w:val="20"/>
        </w:rPr>
        <w:t xml:space="preserve"> aucun ravitaillement n’est donné pendant la course.</w:t>
      </w:r>
    </w:p>
    <w:p w:rsidR="00647DB3" w:rsidRDefault="00647DB3" w:rsidP="00F52873">
      <w:pPr>
        <w:rPr>
          <w:rFonts w:cstheme="minorHAnsi"/>
          <w:sz w:val="20"/>
          <w:szCs w:val="20"/>
        </w:rPr>
      </w:pPr>
    </w:p>
    <w:p w:rsidR="00F52873" w:rsidRDefault="00F52873" w:rsidP="00F52873">
      <w:pPr>
        <w:rPr>
          <w:rFonts w:cstheme="minorHAnsi"/>
          <w:sz w:val="20"/>
          <w:szCs w:val="20"/>
        </w:rPr>
      </w:pPr>
      <w:r w:rsidRPr="00855405">
        <w:rPr>
          <w:rFonts w:cstheme="minorHAnsi"/>
          <w:sz w:val="20"/>
          <w:szCs w:val="20"/>
        </w:rPr>
        <w:t>Les équipes doivent se soumettre aux décisions des arbitres de l’épreuve qui seront sans appel. Tout manquement au respect des règles de courses entrainera la disqualification de l’équipe.</w:t>
      </w:r>
    </w:p>
    <w:p w:rsidR="00647DB3" w:rsidRPr="00855405" w:rsidRDefault="00647DB3" w:rsidP="00F52873">
      <w:pPr>
        <w:rPr>
          <w:rFonts w:cstheme="minorHAnsi"/>
          <w:sz w:val="20"/>
          <w:szCs w:val="20"/>
        </w:rPr>
      </w:pPr>
    </w:p>
    <w:p w:rsidR="00F52873" w:rsidRPr="00855405" w:rsidRDefault="00647DB3" w:rsidP="00F52873">
      <w:pPr>
        <w:rPr>
          <w:rFonts w:cstheme="minorHAnsi"/>
          <w:sz w:val="20"/>
          <w:szCs w:val="20"/>
        </w:rPr>
      </w:pPr>
      <w:r w:rsidRPr="00855405">
        <w:rPr>
          <w:rFonts w:cstheme="minorHAnsi"/>
          <w:sz w:val="20"/>
          <w:szCs w:val="20"/>
        </w:rPr>
        <w:t>Pour concourir au Championnat Régional, l’équipe doit être composée de deux équipiers licenciés dans le même club. La tenue du</w:t>
      </w:r>
      <w:r>
        <w:rPr>
          <w:rFonts w:cstheme="minorHAnsi"/>
          <w:sz w:val="20"/>
          <w:szCs w:val="20"/>
        </w:rPr>
        <w:t xml:space="preserve"> </w:t>
      </w:r>
      <w:r w:rsidRPr="00855405">
        <w:rPr>
          <w:rFonts w:cstheme="minorHAnsi"/>
          <w:sz w:val="20"/>
          <w:szCs w:val="20"/>
        </w:rPr>
        <w:t xml:space="preserve"> club </w:t>
      </w:r>
      <w:r>
        <w:rPr>
          <w:rFonts w:cstheme="minorHAnsi"/>
          <w:sz w:val="20"/>
          <w:szCs w:val="20"/>
        </w:rPr>
        <w:t xml:space="preserve">représenté </w:t>
      </w:r>
      <w:r w:rsidRPr="00855405">
        <w:rPr>
          <w:rFonts w:cstheme="minorHAnsi"/>
          <w:sz w:val="20"/>
          <w:szCs w:val="20"/>
        </w:rPr>
        <w:t>est souhaitée.</w:t>
      </w:r>
    </w:p>
    <w:p w:rsidR="00842D57" w:rsidRDefault="00842D57" w:rsidP="00842D57">
      <w:pPr>
        <w:pStyle w:val="Paragraphedeliste"/>
        <w:ind w:left="0"/>
        <w:rPr>
          <w:rFonts w:cstheme="minorHAnsi"/>
          <w:sz w:val="20"/>
          <w:szCs w:val="20"/>
        </w:rPr>
      </w:pPr>
    </w:p>
    <w:p w:rsidR="00C20697" w:rsidRDefault="00C20697" w:rsidP="00C20697">
      <w:pPr>
        <w:pStyle w:val="Paragraphedeliste"/>
        <w:ind w:left="0"/>
        <w:rPr>
          <w:rFonts w:cstheme="minorHAnsi"/>
          <w:sz w:val="20"/>
          <w:szCs w:val="20"/>
        </w:rPr>
      </w:pPr>
      <w:r w:rsidRPr="00C20697">
        <w:rPr>
          <w:rFonts w:cstheme="minorHAnsi"/>
          <w:sz w:val="20"/>
          <w:szCs w:val="20"/>
        </w:rPr>
        <w:t>Les droits d’inscriptions restent acquis à l’organisation en cas de désistement.</w:t>
      </w:r>
    </w:p>
    <w:p w:rsidR="00842D57" w:rsidRPr="00C20697" w:rsidRDefault="00842D57" w:rsidP="00C20697">
      <w:pPr>
        <w:pStyle w:val="Paragraphedeliste"/>
        <w:ind w:left="0"/>
        <w:rPr>
          <w:rFonts w:cstheme="minorHAnsi"/>
          <w:sz w:val="20"/>
          <w:szCs w:val="20"/>
        </w:rPr>
      </w:pPr>
    </w:p>
    <w:p w:rsidR="00F52873" w:rsidRPr="00855405" w:rsidRDefault="009B39A1" w:rsidP="000C6249">
      <w:pPr>
        <w:pStyle w:val="Paragraphedeliste"/>
        <w:ind w:left="0"/>
        <w:rPr>
          <w:rFonts w:cstheme="minorHAnsi"/>
          <w:sz w:val="20"/>
          <w:szCs w:val="20"/>
        </w:rPr>
      </w:pPr>
      <w:r>
        <w:rPr>
          <w:rFonts w:cstheme="minorHAnsi"/>
          <w:b/>
          <w:sz w:val="20"/>
          <w:szCs w:val="20"/>
          <w:u w:val="single"/>
        </w:rPr>
        <w:t>2</w:t>
      </w:r>
      <w:r w:rsidR="00842D57">
        <w:rPr>
          <w:rFonts w:cstheme="minorHAnsi"/>
          <w:b/>
          <w:sz w:val="20"/>
          <w:szCs w:val="20"/>
          <w:u w:val="single"/>
        </w:rPr>
        <w:t xml:space="preserve"> </w:t>
      </w:r>
      <w:r w:rsidR="009E1420">
        <w:rPr>
          <w:rFonts w:cstheme="minorHAnsi"/>
          <w:b/>
          <w:sz w:val="20"/>
          <w:szCs w:val="20"/>
          <w:u w:val="single"/>
        </w:rPr>
        <w:t>–</w:t>
      </w:r>
      <w:r w:rsidR="00842D57">
        <w:rPr>
          <w:rFonts w:cstheme="minorHAnsi"/>
          <w:b/>
          <w:sz w:val="20"/>
          <w:szCs w:val="20"/>
          <w:u w:val="single"/>
        </w:rPr>
        <w:t xml:space="preserve"> </w:t>
      </w:r>
      <w:r w:rsidR="00F52873" w:rsidRPr="00C20697">
        <w:rPr>
          <w:rFonts w:cstheme="minorHAnsi"/>
          <w:b/>
          <w:sz w:val="20"/>
          <w:szCs w:val="20"/>
          <w:u w:val="single"/>
        </w:rPr>
        <w:t>Les</w:t>
      </w:r>
      <w:r w:rsidR="009E1420">
        <w:rPr>
          <w:rFonts w:cstheme="minorHAnsi"/>
          <w:b/>
          <w:sz w:val="20"/>
          <w:szCs w:val="20"/>
          <w:u w:val="single"/>
        </w:rPr>
        <w:t xml:space="preserve"> </w:t>
      </w:r>
      <w:r w:rsidR="00F52873" w:rsidRPr="00C20697">
        <w:rPr>
          <w:rFonts w:cstheme="minorHAnsi"/>
          <w:b/>
          <w:sz w:val="20"/>
          <w:szCs w:val="20"/>
          <w:u w:val="single"/>
        </w:rPr>
        <w:t xml:space="preserve"> équipes</w:t>
      </w:r>
    </w:p>
    <w:p w:rsidR="00F52873" w:rsidRPr="00855405" w:rsidRDefault="00F52873" w:rsidP="00F52873">
      <w:pPr>
        <w:rPr>
          <w:rFonts w:cstheme="minorHAnsi"/>
          <w:sz w:val="20"/>
          <w:szCs w:val="20"/>
        </w:rPr>
      </w:pPr>
      <w:r w:rsidRPr="00855405">
        <w:rPr>
          <w:rFonts w:cstheme="minorHAnsi"/>
          <w:sz w:val="20"/>
          <w:szCs w:val="20"/>
        </w:rPr>
        <w:t xml:space="preserve">La composition des équipes est libre, elle peut être masculine, féminine ou mixte appartenant obligatoirement à la même catégorie. </w:t>
      </w:r>
    </w:p>
    <w:p w:rsidR="00F52873" w:rsidRPr="00855405" w:rsidRDefault="00F52873" w:rsidP="00F52873">
      <w:pPr>
        <w:rPr>
          <w:rFonts w:cstheme="minorHAnsi"/>
          <w:sz w:val="20"/>
          <w:szCs w:val="20"/>
        </w:rPr>
      </w:pPr>
    </w:p>
    <w:p w:rsidR="00F52873" w:rsidRPr="00F62A85" w:rsidRDefault="00F52873" w:rsidP="00F52873">
      <w:pPr>
        <w:rPr>
          <w:rFonts w:cstheme="minorHAnsi"/>
          <w:sz w:val="20"/>
          <w:szCs w:val="20"/>
        </w:rPr>
      </w:pPr>
      <w:r w:rsidRPr="00F62A85">
        <w:rPr>
          <w:rFonts w:cstheme="minorHAnsi"/>
          <w:sz w:val="20"/>
          <w:szCs w:val="20"/>
        </w:rPr>
        <w:t xml:space="preserve">Les catégories </w:t>
      </w:r>
      <w:r w:rsidR="00F13A4A" w:rsidRPr="00F62A85">
        <w:rPr>
          <w:rFonts w:cstheme="minorHAnsi"/>
          <w:sz w:val="20"/>
          <w:szCs w:val="20"/>
        </w:rPr>
        <w:t xml:space="preserve">d’âge </w:t>
      </w:r>
      <w:r w:rsidRPr="00F62A85">
        <w:rPr>
          <w:rFonts w:cstheme="minorHAnsi"/>
          <w:sz w:val="20"/>
          <w:szCs w:val="20"/>
        </w:rPr>
        <w:t>se décomposent comme suit :</w:t>
      </w:r>
    </w:p>
    <w:p w:rsidR="00F52873" w:rsidRPr="00F62A85" w:rsidRDefault="00F368DF" w:rsidP="00F52873">
      <w:pPr>
        <w:rPr>
          <w:rFonts w:cstheme="minorHAnsi"/>
          <w:sz w:val="20"/>
          <w:szCs w:val="20"/>
        </w:rPr>
      </w:pPr>
      <w:r w:rsidRPr="00F62A85">
        <w:rPr>
          <w:rFonts w:cstheme="minorHAnsi"/>
          <w:sz w:val="20"/>
          <w:szCs w:val="20"/>
        </w:rPr>
        <w:tab/>
        <w:t>-Mini poussins 6/7</w:t>
      </w:r>
      <w:r w:rsidR="00F52873" w:rsidRPr="00F62A85">
        <w:rPr>
          <w:rFonts w:cstheme="minorHAnsi"/>
          <w:sz w:val="20"/>
          <w:szCs w:val="20"/>
        </w:rPr>
        <w:t xml:space="preserve"> ans (nés </w:t>
      </w:r>
      <w:r w:rsidR="00663C2E">
        <w:rPr>
          <w:rFonts w:cstheme="minorHAnsi"/>
          <w:sz w:val="20"/>
          <w:szCs w:val="20"/>
        </w:rPr>
        <w:t>2012</w:t>
      </w:r>
      <w:r w:rsidRPr="00F62A85">
        <w:rPr>
          <w:rFonts w:cstheme="minorHAnsi"/>
          <w:sz w:val="20"/>
          <w:szCs w:val="20"/>
        </w:rPr>
        <w:t>&amp;201</w:t>
      </w:r>
      <w:r w:rsidR="00663C2E">
        <w:rPr>
          <w:rFonts w:cstheme="minorHAnsi"/>
          <w:sz w:val="20"/>
          <w:szCs w:val="20"/>
        </w:rPr>
        <w:t>3</w:t>
      </w:r>
      <w:r w:rsidR="00F52873" w:rsidRPr="00F62A85">
        <w:rPr>
          <w:rFonts w:cstheme="minorHAnsi"/>
          <w:sz w:val="20"/>
          <w:szCs w:val="20"/>
        </w:rPr>
        <w:t>)</w:t>
      </w:r>
      <w:r w:rsidR="00C87E2A" w:rsidRPr="00F62A85">
        <w:rPr>
          <w:rFonts w:cstheme="minorHAnsi"/>
          <w:sz w:val="20"/>
          <w:szCs w:val="20"/>
        </w:rPr>
        <w:t>*</w:t>
      </w:r>
    </w:p>
    <w:p w:rsidR="00F368DF" w:rsidRPr="00F62A85" w:rsidRDefault="00663C2E" w:rsidP="00F52873">
      <w:pPr>
        <w:rPr>
          <w:rFonts w:cstheme="minorHAnsi"/>
          <w:sz w:val="20"/>
          <w:szCs w:val="20"/>
        </w:rPr>
      </w:pPr>
      <w:r>
        <w:rPr>
          <w:rFonts w:cstheme="minorHAnsi"/>
          <w:sz w:val="20"/>
          <w:szCs w:val="20"/>
        </w:rPr>
        <w:tab/>
        <w:t>-Poussins 8/9 ans (nés en 2010</w:t>
      </w:r>
      <w:r w:rsidR="00F368DF" w:rsidRPr="00F62A85">
        <w:rPr>
          <w:rFonts w:cstheme="minorHAnsi"/>
          <w:sz w:val="20"/>
          <w:szCs w:val="20"/>
        </w:rPr>
        <w:t xml:space="preserve"> &amp; 201</w:t>
      </w:r>
      <w:r>
        <w:rPr>
          <w:rFonts w:cstheme="minorHAnsi"/>
          <w:sz w:val="20"/>
          <w:szCs w:val="20"/>
        </w:rPr>
        <w:t>1</w:t>
      </w:r>
      <w:r w:rsidR="00F368DF" w:rsidRPr="00F62A85">
        <w:rPr>
          <w:rFonts w:cstheme="minorHAnsi"/>
          <w:sz w:val="20"/>
          <w:szCs w:val="20"/>
        </w:rPr>
        <w:t>)*</w:t>
      </w:r>
    </w:p>
    <w:p w:rsidR="00F368DF" w:rsidRPr="00F62A85" w:rsidRDefault="00663C2E" w:rsidP="00F52873">
      <w:pPr>
        <w:rPr>
          <w:rFonts w:cstheme="minorHAnsi"/>
          <w:sz w:val="20"/>
          <w:szCs w:val="20"/>
        </w:rPr>
      </w:pPr>
      <w:r>
        <w:rPr>
          <w:rFonts w:cstheme="minorHAnsi"/>
          <w:sz w:val="20"/>
          <w:szCs w:val="20"/>
        </w:rPr>
        <w:tab/>
        <w:t>-Pupilles 10/11 ans (nés en 2008</w:t>
      </w:r>
      <w:r w:rsidR="00F368DF" w:rsidRPr="00F62A85">
        <w:rPr>
          <w:rFonts w:cstheme="minorHAnsi"/>
          <w:sz w:val="20"/>
          <w:szCs w:val="20"/>
        </w:rPr>
        <w:t xml:space="preserve"> &amp; 20</w:t>
      </w:r>
      <w:r>
        <w:rPr>
          <w:rFonts w:cstheme="minorHAnsi"/>
          <w:sz w:val="20"/>
          <w:szCs w:val="20"/>
        </w:rPr>
        <w:t>09</w:t>
      </w:r>
      <w:r w:rsidR="00F368DF" w:rsidRPr="00F62A85">
        <w:rPr>
          <w:rFonts w:cstheme="minorHAnsi"/>
          <w:sz w:val="20"/>
          <w:szCs w:val="20"/>
        </w:rPr>
        <w:t>)*</w:t>
      </w:r>
    </w:p>
    <w:p w:rsidR="00F368DF" w:rsidRPr="00F62A85" w:rsidRDefault="00F368DF" w:rsidP="00F52873">
      <w:pPr>
        <w:rPr>
          <w:rFonts w:cstheme="minorHAnsi"/>
          <w:sz w:val="20"/>
          <w:szCs w:val="20"/>
        </w:rPr>
      </w:pPr>
      <w:r w:rsidRPr="00F62A85">
        <w:rPr>
          <w:rFonts w:cstheme="minorHAnsi"/>
          <w:sz w:val="20"/>
          <w:szCs w:val="20"/>
        </w:rPr>
        <w:tab/>
        <w:t>-Benjamins 12/13 ans (nés en 200</w:t>
      </w:r>
      <w:r w:rsidR="00663C2E">
        <w:rPr>
          <w:rFonts w:cstheme="minorHAnsi"/>
          <w:sz w:val="20"/>
          <w:szCs w:val="20"/>
        </w:rPr>
        <w:t>6</w:t>
      </w:r>
      <w:r w:rsidRPr="00F62A85">
        <w:rPr>
          <w:rFonts w:cstheme="minorHAnsi"/>
          <w:sz w:val="20"/>
          <w:szCs w:val="20"/>
        </w:rPr>
        <w:t xml:space="preserve"> &amp; 200</w:t>
      </w:r>
      <w:r w:rsidR="00663C2E">
        <w:rPr>
          <w:rFonts w:cstheme="minorHAnsi"/>
          <w:sz w:val="20"/>
          <w:szCs w:val="20"/>
        </w:rPr>
        <w:t>7</w:t>
      </w:r>
      <w:r w:rsidRPr="00F62A85">
        <w:rPr>
          <w:rFonts w:cstheme="minorHAnsi"/>
          <w:sz w:val="20"/>
          <w:szCs w:val="20"/>
        </w:rPr>
        <w:t>)*</w:t>
      </w:r>
    </w:p>
    <w:p w:rsidR="00F368DF" w:rsidRPr="00F62A85" w:rsidRDefault="00F368DF" w:rsidP="00F52873">
      <w:pPr>
        <w:rPr>
          <w:rFonts w:cstheme="minorHAnsi"/>
          <w:sz w:val="20"/>
          <w:szCs w:val="20"/>
        </w:rPr>
      </w:pPr>
      <w:r w:rsidRPr="00F62A85">
        <w:rPr>
          <w:rFonts w:cstheme="minorHAnsi"/>
          <w:sz w:val="20"/>
          <w:szCs w:val="20"/>
        </w:rPr>
        <w:tab/>
        <w:t>-Minimes 14/15 ans (nés en 200</w:t>
      </w:r>
      <w:r w:rsidR="00663C2E">
        <w:rPr>
          <w:rFonts w:cstheme="minorHAnsi"/>
          <w:sz w:val="20"/>
          <w:szCs w:val="20"/>
        </w:rPr>
        <w:t>4 &amp; 2005</w:t>
      </w:r>
      <w:r w:rsidRPr="00F62A85">
        <w:rPr>
          <w:rFonts w:cstheme="minorHAnsi"/>
          <w:sz w:val="20"/>
          <w:szCs w:val="20"/>
        </w:rPr>
        <w:t>)*</w:t>
      </w:r>
    </w:p>
    <w:p w:rsidR="00F52873" w:rsidRPr="00F62A85" w:rsidRDefault="00F368DF" w:rsidP="00842D57">
      <w:pPr>
        <w:rPr>
          <w:rFonts w:cstheme="minorHAnsi"/>
          <w:sz w:val="20"/>
          <w:szCs w:val="20"/>
        </w:rPr>
      </w:pPr>
      <w:r w:rsidRPr="00F62A85">
        <w:rPr>
          <w:rFonts w:cstheme="minorHAnsi"/>
          <w:sz w:val="20"/>
          <w:szCs w:val="20"/>
        </w:rPr>
        <w:tab/>
      </w:r>
      <w:r w:rsidR="00F52873" w:rsidRPr="00F62A85">
        <w:rPr>
          <w:rFonts w:cstheme="minorHAnsi"/>
          <w:sz w:val="20"/>
          <w:szCs w:val="20"/>
        </w:rPr>
        <w:t>-Adultes</w:t>
      </w:r>
      <w:r w:rsidRPr="00F62A85">
        <w:rPr>
          <w:rFonts w:cstheme="minorHAnsi"/>
          <w:sz w:val="20"/>
          <w:szCs w:val="20"/>
        </w:rPr>
        <w:t xml:space="preserve">/Séniors </w:t>
      </w:r>
      <w:r w:rsidR="00C87E2A" w:rsidRPr="00F62A85">
        <w:rPr>
          <w:rFonts w:cstheme="minorHAnsi"/>
          <w:sz w:val="20"/>
          <w:szCs w:val="20"/>
        </w:rPr>
        <w:t xml:space="preserve"> </w:t>
      </w:r>
      <w:r w:rsidR="00F52873" w:rsidRPr="00F62A85">
        <w:rPr>
          <w:rFonts w:cstheme="minorHAnsi"/>
          <w:sz w:val="20"/>
          <w:szCs w:val="20"/>
        </w:rPr>
        <w:t>(nés</w:t>
      </w:r>
      <w:r w:rsidRPr="00F62A85">
        <w:rPr>
          <w:rFonts w:cstheme="minorHAnsi"/>
          <w:sz w:val="20"/>
          <w:szCs w:val="20"/>
        </w:rPr>
        <w:t xml:space="preserve"> de 19</w:t>
      </w:r>
      <w:r w:rsidR="00663C2E">
        <w:rPr>
          <w:rFonts w:cstheme="minorHAnsi"/>
          <w:sz w:val="20"/>
          <w:szCs w:val="20"/>
        </w:rPr>
        <w:t>80</w:t>
      </w:r>
      <w:r w:rsidRPr="00F62A85">
        <w:rPr>
          <w:rFonts w:cstheme="minorHAnsi"/>
          <w:sz w:val="20"/>
          <w:szCs w:val="20"/>
        </w:rPr>
        <w:t xml:space="preserve"> à 200</w:t>
      </w:r>
      <w:r w:rsidR="00663C2E">
        <w:rPr>
          <w:rFonts w:cstheme="minorHAnsi"/>
          <w:sz w:val="20"/>
          <w:szCs w:val="20"/>
        </w:rPr>
        <w:t>3</w:t>
      </w:r>
      <w:r w:rsidRPr="00F62A85">
        <w:rPr>
          <w:rFonts w:cstheme="minorHAnsi"/>
          <w:sz w:val="20"/>
          <w:szCs w:val="20"/>
        </w:rPr>
        <w:t>)</w:t>
      </w:r>
    </w:p>
    <w:p w:rsidR="00F368DF" w:rsidRDefault="00F368DF" w:rsidP="00F368DF">
      <w:pPr>
        <w:rPr>
          <w:rFonts w:cstheme="minorHAnsi"/>
          <w:sz w:val="20"/>
          <w:szCs w:val="20"/>
        </w:rPr>
      </w:pPr>
      <w:r w:rsidRPr="00F62A85">
        <w:rPr>
          <w:rFonts w:cstheme="minorHAnsi"/>
          <w:sz w:val="20"/>
          <w:szCs w:val="20"/>
        </w:rPr>
        <w:tab/>
        <w:t>-Adultes/Vétérans (nés jusqu’en 197</w:t>
      </w:r>
      <w:r w:rsidR="00663C2E">
        <w:rPr>
          <w:rFonts w:cstheme="minorHAnsi"/>
          <w:sz w:val="20"/>
          <w:szCs w:val="20"/>
        </w:rPr>
        <w:t>9</w:t>
      </w:r>
      <w:r w:rsidRPr="00F62A85">
        <w:rPr>
          <w:rFonts w:cstheme="minorHAnsi"/>
          <w:sz w:val="20"/>
          <w:szCs w:val="20"/>
        </w:rPr>
        <w:t>)</w:t>
      </w:r>
      <w:r w:rsidR="00C87E2A">
        <w:rPr>
          <w:rFonts w:cstheme="minorHAnsi"/>
          <w:sz w:val="20"/>
          <w:szCs w:val="20"/>
        </w:rPr>
        <w:t xml:space="preserve"> </w:t>
      </w:r>
    </w:p>
    <w:p w:rsidR="00F368DF" w:rsidRDefault="00F368DF" w:rsidP="00F368DF">
      <w:pPr>
        <w:rPr>
          <w:rFonts w:cstheme="minorHAnsi"/>
          <w:sz w:val="20"/>
          <w:szCs w:val="20"/>
        </w:rPr>
      </w:pPr>
    </w:p>
    <w:p w:rsidR="00375ABD" w:rsidRPr="00F368DF" w:rsidRDefault="00F368DF" w:rsidP="00F368DF">
      <w:pPr>
        <w:rPr>
          <w:rFonts w:cstheme="minorHAnsi"/>
          <w:sz w:val="20"/>
          <w:szCs w:val="20"/>
        </w:rPr>
      </w:pPr>
      <w:r>
        <w:rPr>
          <w:rFonts w:cstheme="minorHAnsi"/>
          <w:sz w:val="20"/>
          <w:szCs w:val="20"/>
        </w:rPr>
        <w:t>*</w:t>
      </w:r>
      <w:r w:rsidR="00375ABD" w:rsidRPr="00F368DF">
        <w:rPr>
          <w:rFonts w:cstheme="minorHAnsi"/>
          <w:sz w:val="20"/>
          <w:szCs w:val="20"/>
        </w:rPr>
        <w:t xml:space="preserve">Chez les jeunes, une seule catégorie d’âge d’écart est </w:t>
      </w:r>
      <w:proofErr w:type="gramStart"/>
      <w:r w:rsidR="00375ABD" w:rsidRPr="00F368DF">
        <w:rPr>
          <w:rFonts w:cstheme="minorHAnsi"/>
          <w:sz w:val="20"/>
          <w:szCs w:val="20"/>
        </w:rPr>
        <w:t>accepté</w:t>
      </w:r>
      <w:proofErr w:type="gramEnd"/>
      <w:r w:rsidR="00375ABD" w:rsidRPr="00F368DF">
        <w:rPr>
          <w:rFonts w:cstheme="minorHAnsi"/>
          <w:sz w:val="20"/>
          <w:szCs w:val="20"/>
        </w:rPr>
        <w:t>.</w:t>
      </w:r>
    </w:p>
    <w:p w:rsidR="00C87E2A" w:rsidRDefault="00C87E2A" w:rsidP="00842D57">
      <w:pPr>
        <w:rPr>
          <w:rFonts w:cstheme="minorHAnsi"/>
          <w:sz w:val="20"/>
          <w:szCs w:val="20"/>
        </w:rPr>
      </w:pPr>
      <w:r>
        <w:rPr>
          <w:rFonts w:cstheme="minorHAnsi"/>
          <w:sz w:val="20"/>
          <w:szCs w:val="20"/>
        </w:rPr>
        <w:t>Si un sénior avec un vétéran, le classement sera retenu sera Sénior.</w:t>
      </w:r>
    </w:p>
    <w:p w:rsidR="00C87E2A" w:rsidRPr="00855405" w:rsidRDefault="00C87E2A" w:rsidP="00842D57">
      <w:pPr>
        <w:rPr>
          <w:rFonts w:cstheme="minorHAnsi"/>
          <w:sz w:val="20"/>
          <w:szCs w:val="20"/>
        </w:rPr>
      </w:pPr>
    </w:p>
    <w:p w:rsidR="00842D57" w:rsidRDefault="00842D57" w:rsidP="00842D57">
      <w:pPr>
        <w:rPr>
          <w:rFonts w:cstheme="minorHAnsi"/>
          <w:sz w:val="20"/>
          <w:szCs w:val="20"/>
        </w:rPr>
      </w:pPr>
      <w:r>
        <w:rPr>
          <w:rFonts w:cstheme="minorHAnsi"/>
          <w:b/>
          <w:sz w:val="20"/>
          <w:szCs w:val="20"/>
          <w:u w:val="single"/>
        </w:rPr>
        <w:t xml:space="preserve">3 - </w:t>
      </w:r>
      <w:r w:rsidRPr="00C20697">
        <w:rPr>
          <w:rFonts w:cstheme="minorHAnsi"/>
          <w:b/>
          <w:sz w:val="20"/>
          <w:szCs w:val="20"/>
          <w:u w:val="single"/>
        </w:rPr>
        <w:t>Les inscriptions</w:t>
      </w:r>
      <w:r w:rsidRPr="00855405">
        <w:rPr>
          <w:rFonts w:cstheme="minorHAnsi"/>
          <w:sz w:val="20"/>
          <w:szCs w:val="20"/>
        </w:rPr>
        <w:t xml:space="preserve"> </w:t>
      </w:r>
    </w:p>
    <w:p w:rsidR="00842D57" w:rsidRDefault="00842D57" w:rsidP="00842D57">
      <w:pPr>
        <w:rPr>
          <w:rFonts w:cstheme="minorHAnsi"/>
          <w:sz w:val="20"/>
          <w:szCs w:val="20"/>
        </w:rPr>
      </w:pPr>
    </w:p>
    <w:p w:rsidR="00842D57" w:rsidRDefault="00842D57" w:rsidP="00842D57">
      <w:pPr>
        <w:rPr>
          <w:rFonts w:cstheme="minorHAnsi"/>
          <w:sz w:val="20"/>
          <w:szCs w:val="20"/>
        </w:rPr>
      </w:pPr>
      <w:r>
        <w:rPr>
          <w:rFonts w:cstheme="minorHAnsi"/>
          <w:sz w:val="20"/>
          <w:szCs w:val="20"/>
        </w:rPr>
        <w:t>Soit :</w:t>
      </w:r>
    </w:p>
    <w:p w:rsidR="009B39A1" w:rsidRDefault="009B39A1" w:rsidP="00842D57">
      <w:pPr>
        <w:rPr>
          <w:rFonts w:cstheme="minorHAnsi"/>
          <w:sz w:val="20"/>
          <w:szCs w:val="20"/>
        </w:rPr>
      </w:pPr>
    </w:p>
    <w:p w:rsidR="00842D57" w:rsidRPr="009B39A1" w:rsidRDefault="00842D57" w:rsidP="00842D57">
      <w:pPr>
        <w:pStyle w:val="Paragraphedeliste"/>
        <w:numPr>
          <w:ilvl w:val="0"/>
          <w:numId w:val="4"/>
        </w:numPr>
        <w:ind w:left="567"/>
        <w:rPr>
          <w:rFonts w:cstheme="minorHAnsi"/>
          <w:sz w:val="20"/>
          <w:szCs w:val="20"/>
        </w:rPr>
      </w:pPr>
      <w:r w:rsidRPr="00C20697">
        <w:rPr>
          <w:rFonts w:cstheme="minorHAnsi"/>
          <w:sz w:val="20"/>
          <w:szCs w:val="20"/>
        </w:rPr>
        <w:t>en ligne : https://inscription-</w:t>
      </w:r>
      <w:r w:rsidR="009E1420">
        <w:rPr>
          <w:rFonts w:cstheme="minorHAnsi"/>
          <w:sz w:val="20"/>
          <w:szCs w:val="20"/>
        </w:rPr>
        <w:t>ul</w:t>
      </w:r>
      <w:r w:rsidRPr="00C20697">
        <w:rPr>
          <w:rFonts w:cstheme="minorHAnsi"/>
          <w:sz w:val="20"/>
          <w:szCs w:val="20"/>
        </w:rPr>
        <w:t>tratiming.com/runbikearmentiere</w:t>
      </w:r>
      <w:r w:rsidR="00663C2E">
        <w:rPr>
          <w:rFonts w:cstheme="minorHAnsi"/>
          <w:sz w:val="20"/>
          <w:szCs w:val="20"/>
        </w:rPr>
        <w:t>s</w:t>
      </w:r>
      <w:r w:rsidRPr="00C20697">
        <w:rPr>
          <w:rFonts w:cstheme="minorHAnsi"/>
          <w:sz w:val="20"/>
          <w:szCs w:val="20"/>
        </w:rPr>
        <w:t>201</w:t>
      </w:r>
      <w:r w:rsidR="00663C2E">
        <w:rPr>
          <w:rFonts w:cstheme="minorHAnsi"/>
          <w:sz w:val="20"/>
          <w:szCs w:val="20"/>
        </w:rPr>
        <w:t>9</w:t>
      </w:r>
      <w:r w:rsidRPr="00C20697">
        <w:rPr>
          <w:rFonts w:cstheme="minorHAnsi"/>
          <w:sz w:val="20"/>
          <w:szCs w:val="20"/>
        </w:rPr>
        <w:t>/select_competition</w:t>
      </w:r>
    </w:p>
    <w:p w:rsidR="00842D57" w:rsidRDefault="00842D57" w:rsidP="00842D57">
      <w:pPr>
        <w:pStyle w:val="Paragraphedeliste"/>
        <w:numPr>
          <w:ilvl w:val="0"/>
          <w:numId w:val="4"/>
        </w:numPr>
        <w:ind w:left="567"/>
        <w:rPr>
          <w:rFonts w:cstheme="minorHAnsi"/>
          <w:sz w:val="20"/>
          <w:szCs w:val="20"/>
        </w:rPr>
      </w:pPr>
      <w:r>
        <w:rPr>
          <w:rFonts w:cstheme="minorHAnsi"/>
          <w:sz w:val="20"/>
          <w:szCs w:val="20"/>
        </w:rPr>
        <w:t xml:space="preserve">bulletin d’inscription à remplir à envoyer à </w:t>
      </w:r>
    </w:p>
    <w:p w:rsidR="00842D57" w:rsidRDefault="00842D57" w:rsidP="00842D57">
      <w:pPr>
        <w:pStyle w:val="Paragraphedeliste"/>
        <w:ind w:left="567"/>
        <w:rPr>
          <w:rFonts w:cstheme="minorHAnsi"/>
          <w:sz w:val="20"/>
          <w:szCs w:val="20"/>
        </w:rPr>
      </w:pPr>
      <w:r>
        <w:rPr>
          <w:rFonts w:cstheme="minorHAnsi"/>
          <w:sz w:val="20"/>
          <w:szCs w:val="20"/>
        </w:rPr>
        <w:lastRenderedPageBreak/>
        <w:t xml:space="preserve">Team </w:t>
      </w:r>
      <w:proofErr w:type="spellStart"/>
      <w:r>
        <w:rPr>
          <w:rFonts w:cstheme="minorHAnsi"/>
          <w:sz w:val="20"/>
          <w:szCs w:val="20"/>
        </w:rPr>
        <w:t>Gofast</w:t>
      </w:r>
      <w:proofErr w:type="spellEnd"/>
      <w:r>
        <w:rPr>
          <w:rFonts w:cstheme="minorHAnsi"/>
          <w:sz w:val="20"/>
          <w:szCs w:val="20"/>
        </w:rPr>
        <w:t xml:space="preserve"> – 165 boulevard Faidherbe – 59280 Armentières.</w:t>
      </w:r>
    </w:p>
    <w:p w:rsidR="00842D57" w:rsidRDefault="00842D57" w:rsidP="00842D57">
      <w:pPr>
        <w:pStyle w:val="Paragraphedeliste"/>
        <w:ind w:left="0"/>
        <w:rPr>
          <w:rFonts w:cstheme="minorHAnsi"/>
          <w:sz w:val="20"/>
          <w:szCs w:val="20"/>
        </w:rPr>
      </w:pPr>
    </w:p>
    <w:p w:rsidR="00842D57" w:rsidRDefault="00842D57" w:rsidP="00842D57">
      <w:pPr>
        <w:pStyle w:val="Paragraphedeliste"/>
        <w:ind w:left="0"/>
        <w:rPr>
          <w:rFonts w:cstheme="minorHAnsi"/>
          <w:sz w:val="20"/>
          <w:szCs w:val="20"/>
        </w:rPr>
      </w:pPr>
      <w:r>
        <w:rPr>
          <w:rFonts w:cstheme="minorHAnsi"/>
          <w:sz w:val="20"/>
          <w:szCs w:val="20"/>
        </w:rPr>
        <w:t xml:space="preserve">Droits d’inscription Bike &amp; </w:t>
      </w:r>
      <w:proofErr w:type="spellStart"/>
      <w:r>
        <w:rPr>
          <w:rFonts w:cstheme="minorHAnsi"/>
          <w:sz w:val="20"/>
          <w:szCs w:val="20"/>
        </w:rPr>
        <w:t>Run</w:t>
      </w:r>
      <w:proofErr w:type="spellEnd"/>
      <w:r>
        <w:rPr>
          <w:rFonts w:cstheme="minorHAnsi"/>
          <w:sz w:val="20"/>
          <w:szCs w:val="20"/>
        </w:rPr>
        <w:t xml:space="preserve"> par équipe :</w:t>
      </w:r>
    </w:p>
    <w:p w:rsidR="009B39A1" w:rsidRDefault="009B39A1" w:rsidP="00842D57">
      <w:pPr>
        <w:pStyle w:val="Paragraphedeliste"/>
        <w:ind w:left="0"/>
        <w:rPr>
          <w:rFonts w:cstheme="minorHAnsi"/>
          <w:sz w:val="20"/>
          <w:szCs w:val="20"/>
        </w:rPr>
      </w:pPr>
    </w:p>
    <w:p w:rsidR="00842D57" w:rsidRPr="00855405" w:rsidRDefault="00842D57" w:rsidP="00842D57">
      <w:pPr>
        <w:pStyle w:val="Paragraphedeliste"/>
        <w:numPr>
          <w:ilvl w:val="0"/>
          <w:numId w:val="4"/>
        </w:numPr>
        <w:ind w:left="567"/>
        <w:rPr>
          <w:rFonts w:cstheme="minorHAnsi"/>
          <w:sz w:val="20"/>
          <w:szCs w:val="20"/>
        </w:rPr>
      </w:pPr>
      <w:r w:rsidRPr="00855405">
        <w:rPr>
          <w:rFonts w:cstheme="minorHAnsi"/>
          <w:sz w:val="20"/>
          <w:szCs w:val="20"/>
        </w:rPr>
        <w:t>6/11 ans : 5€</w:t>
      </w:r>
    </w:p>
    <w:p w:rsidR="00842D57" w:rsidRPr="00855405" w:rsidRDefault="00842D57" w:rsidP="00842D57">
      <w:pPr>
        <w:pStyle w:val="Paragraphedeliste"/>
        <w:numPr>
          <w:ilvl w:val="0"/>
          <w:numId w:val="4"/>
        </w:numPr>
        <w:ind w:left="567"/>
        <w:rPr>
          <w:rFonts w:cstheme="minorHAnsi"/>
          <w:sz w:val="20"/>
          <w:szCs w:val="20"/>
        </w:rPr>
      </w:pPr>
      <w:r w:rsidRPr="00855405">
        <w:rPr>
          <w:rFonts w:cstheme="minorHAnsi"/>
          <w:sz w:val="20"/>
          <w:szCs w:val="20"/>
        </w:rPr>
        <w:t>12/15 ans : 5€</w:t>
      </w:r>
    </w:p>
    <w:p w:rsidR="00842D57" w:rsidRPr="00855405" w:rsidRDefault="00842D57" w:rsidP="00842D57">
      <w:pPr>
        <w:pStyle w:val="Paragraphedeliste"/>
        <w:numPr>
          <w:ilvl w:val="0"/>
          <w:numId w:val="4"/>
        </w:numPr>
        <w:ind w:left="567"/>
        <w:rPr>
          <w:rFonts w:cstheme="minorHAnsi"/>
          <w:sz w:val="20"/>
          <w:szCs w:val="20"/>
        </w:rPr>
      </w:pPr>
      <w:r w:rsidRPr="00855405">
        <w:rPr>
          <w:rFonts w:cstheme="minorHAnsi"/>
          <w:sz w:val="20"/>
          <w:szCs w:val="20"/>
        </w:rPr>
        <w:t>Adultes : 15€</w:t>
      </w:r>
      <w:r w:rsidR="00C87E2A">
        <w:rPr>
          <w:rFonts w:cstheme="minorHAnsi"/>
          <w:sz w:val="20"/>
          <w:szCs w:val="20"/>
        </w:rPr>
        <w:t xml:space="preserve"> (licenciés)</w:t>
      </w:r>
    </w:p>
    <w:p w:rsidR="00F52873" w:rsidRPr="00855405" w:rsidRDefault="00F52873" w:rsidP="00F52873">
      <w:pPr>
        <w:rPr>
          <w:rFonts w:cstheme="minorHAnsi"/>
          <w:sz w:val="20"/>
          <w:szCs w:val="20"/>
        </w:rPr>
      </w:pPr>
    </w:p>
    <w:p w:rsidR="00F52873" w:rsidRPr="00855405" w:rsidRDefault="00F52873" w:rsidP="00F52873">
      <w:pPr>
        <w:rPr>
          <w:rFonts w:cstheme="minorHAnsi"/>
          <w:sz w:val="20"/>
          <w:szCs w:val="20"/>
        </w:rPr>
      </w:pPr>
    </w:p>
    <w:p w:rsidR="00F52873" w:rsidRPr="00855405" w:rsidRDefault="00C87E2A" w:rsidP="00C20697">
      <w:pPr>
        <w:pStyle w:val="Paragraphedeliste"/>
        <w:numPr>
          <w:ilvl w:val="0"/>
          <w:numId w:val="2"/>
        </w:numPr>
        <w:ind w:left="426"/>
        <w:rPr>
          <w:rFonts w:cstheme="minorHAnsi"/>
          <w:i/>
          <w:sz w:val="20"/>
          <w:szCs w:val="20"/>
        </w:rPr>
      </w:pPr>
      <w:r>
        <w:rPr>
          <w:rFonts w:cstheme="minorHAnsi"/>
          <w:i/>
          <w:sz w:val="20"/>
          <w:szCs w:val="20"/>
        </w:rPr>
        <w:t xml:space="preserve">Licence journée </w:t>
      </w:r>
      <w:r w:rsidR="00F52873" w:rsidRPr="00855405">
        <w:rPr>
          <w:rFonts w:cstheme="minorHAnsi"/>
          <w:i/>
          <w:sz w:val="20"/>
          <w:szCs w:val="20"/>
        </w:rPr>
        <w:t xml:space="preserve"> si non licenciés (par équipier no</w:t>
      </w:r>
      <w:r>
        <w:rPr>
          <w:rFonts w:cstheme="minorHAnsi"/>
          <w:i/>
          <w:sz w:val="20"/>
          <w:szCs w:val="20"/>
        </w:rPr>
        <w:t xml:space="preserve">n licencié) </w:t>
      </w:r>
      <w:r w:rsidR="00F52873" w:rsidRPr="00855405">
        <w:rPr>
          <w:rFonts w:cstheme="minorHAnsi"/>
          <w:i/>
          <w:sz w:val="20"/>
          <w:szCs w:val="20"/>
        </w:rPr>
        <w:t>2 €  pour 16 ans et +.</w:t>
      </w:r>
    </w:p>
    <w:p w:rsidR="00F52873" w:rsidRPr="00855405" w:rsidRDefault="00F52873" w:rsidP="00C20697">
      <w:pPr>
        <w:pStyle w:val="Paragraphedeliste"/>
        <w:numPr>
          <w:ilvl w:val="0"/>
          <w:numId w:val="2"/>
        </w:numPr>
        <w:ind w:left="426"/>
        <w:rPr>
          <w:rFonts w:cstheme="minorHAnsi"/>
          <w:i/>
          <w:sz w:val="20"/>
          <w:szCs w:val="20"/>
        </w:rPr>
      </w:pPr>
      <w:r w:rsidRPr="00855405">
        <w:rPr>
          <w:rFonts w:cstheme="minorHAnsi"/>
          <w:i/>
          <w:sz w:val="20"/>
          <w:szCs w:val="20"/>
        </w:rPr>
        <w:t xml:space="preserve">Inscription sur place majoration de </w:t>
      </w:r>
      <w:r w:rsidR="00647DB3" w:rsidRPr="00647DB3">
        <w:rPr>
          <w:rFonts w:cstheme="minorHAnsi"/>
          <w:i/>
          <w:sz w:val="20"/>
          <w:szCs w:val="20"/>
        </w:rPr>
        <w:t>1</w:t>
      </w:r>
      <w:r w:rsidRPr="00647DB3">
        <w:rPr>
          <w:rFonts w:cstheme="minorHAnsi"/>
          <w:i/>
          <w:sz w:val="20"/>
          <w:szCs w:val="20"/>
        </w:rPr>
        <w:t>€.</w:t>
      </w:r>
    </w:p>
    <w:p w:rsidR="00F52873" w:rsidRPr="00855405" w:rsidRDefault="00F52873" w:rsidP="00C20697">
      <w:pPr>
        <w:ind w:left="426"/>
        <w:rPr>
          <w:rFonts w:cstheme="minorHAnsi"/>
          <w:sz w:val="20"/>
          <w:szCs w:val="20"/>
        </w:rPr>
      </w:pPr>
    </w:p>
    <w:p w:rsidR="00F52873" w:rsidRPr="00885EFD" w:rsidRDefault="009B39A1" w:rsidP="00885EFD">
      <w:pPr>
        <w:pStyle w:val="Paragraphedeliste"/>
        <w:ind w:left="0"/>
        <w:rPr>
          <w:rFonts w:cstheme="minorHAnsi"/>
          <w:b/>
          <w:sz w:val="20"/>
          <w:szCs w:val="20"/>
          <w:u w:val="single"/>
        </w:rPr>
      </w:pPr>
      <w:r>
        <w:rPr>
          <w:rFonts w:cstheme="minorHAnsi"/>
          <w:b/>
          <w:sz w:val="20"/>
          <w:szCs w:val="20"/>
          <w:u w:val="single"/>
        </w:rPr>
        <w:t xml:space="preserve">4 </w:t>
      </w:r>
      <w:r w:rsidR="00C20697">
        <w:rPr>
          <w:rFonts w:cstheme="minorHAnsi"/>
          <w:b/>
          <w:sz w:val="20"/>
          <w:szCs w:val="20"/>
          <w:u w:val="single"/>
        </w:rPr>
        <w:t>-</w:t>
      </w:r>
      <w:r w:rsidR="00842D57">
        <w:rPr>
          <w:rFonts w:cstheme="minorHAnsi"/>
          <w:b/>
          <w:sz w:val="20"/>
          <w:szCs w:val="20"/>
          <w:u w:val="single"/>
        </w:rPr>
        <w:t xml:space="preserve"> </w:t>
      </w:r>
      <w:r w:rsidR="000C6249" w:rsidRPr="000C6249">
        <w:rPr>
          <w:rFonts w:cstheme="minorHAnsi"/>
          <w:b/>
          <w:sz w:val="20"/>
          <w:szCs w:val="20"/>
          <w:u w:val="single"/>
        </w:rPr>
        <w:t>Programme</w:t>
      </w:r>
    </w:p>
    <w:p w:rsidR="00F52873" w:rsidRPr="00855405" w:rsidRDefault="000C6249" w:rsidP="00F52873">
      <w:pPr>
        <w:rPr>
          <w:rFonts w:cstheme="minorHAnsi"/>
          <w:sz w:val="20"/>
          <w:szCs w:val="20"/>
        </w:rPr>
      </w:pPr>
      <w:r w:rsidRPr="000C6249">
        <w:rPr>
          <w:rFonts w:cstheme="minorHAnsi"/>
          <w:sz w:val="20"/>
          <w:szCs w:val="20"/>
          <w:u w:val="single"/>
        </w:rPr>
        <w:t>Briefings</w:t>
      </w:r>
      <w:r w:rsidR="00885FA5">
        <w:rPr>
          <w:rFonts w:cstheme="minorHAnsi"/>
          <w:sz w:val="20"/>
          <w:szCs w:val="20"/>
        </w:rPr>
        <w:t> : 15mn avant chaque dépa</w:t>
      </w:r>
      <w:r>
        <w:rPr>
          <w:rFonts w:cstheme="minorHAnsi"/>
          <w:sz w:val="20"/>
          <w:szCs w:val="20"/>
        </w:rPr>
        <w:t>r</w:t>
      </w:r>
      <w:r w:rsidR="00885FA5">
        <w:rPr>
          <w:rFonts w:cstheme="minorHAnsi"/>
          <w:sz w:val="20"/>
          <w:szCs w:val="20"/>
        </w:rPr>
        <w:t>t</w:t>
      </w:r>
      <w:r>
        <w:rPr>
          <w:rFonts w:cstheme="minorHAnsi"/>
          <w:sz w:val="20"/>
          <w:szCs w:val="20"/>
        </w:rPr>
        <w:t xml:space="preserve"> d’épreuve</w:t>
      </w:r>
    </w:p>
    <w:p w:rsidR="00F52873" w:rsidRPr="00855405" w:rsidRDefault="00F52873" w:rsidP="00F52873">
      <w:pPr>
        <w:pStyle w:val="Paragraphedeliste"/>
        <w:ind w:left="1420"/>
        <w:rPr>
          <w:rFonts w:cstheme="minorHAnsi"/>
          <w:sz w:val="20"/>
          <w:szCs w:val="20"/>
        </w:rPr>
      </w:pPr>
    </w:p>
    <w:p w:rsidR="00F52873" w:rsidRPr="00C20697" w:rsidRDefault="00C87E2A" w:rsidP="00C20697">
      <w:pPr>
        <w:pStyle w:val="Paragraphedeliste"/>
        <w:numPr>
          <w:ilvl w:val="0"/>
          <w:numId w:val="4"/>
        </w:numPr>
        <w:ind w:left="567"/>
        <w:rPr>
          <w:rFonts w:cstheme="minorHAnsi"/>
          <w:sz w:val="20"/>
          <w:szCs w:val="20"/>
        </w:rPr>
      </w:pPr>
      <w:r>
        <w:rPr>
          <w:rFonts w:cstheme="minorHAnsi"/>
          <w:sz w:val="20"/>
          <w:szCs w:val="20"/>
        </w:rPr>
        <w:t>8h30</w:t>
      </w:r>
      <w:r w:rsidR="00F52873" w:rsidRPr="00C20697">
        <w:rPr>
          <w:rFonts w:cstheme="minorHAnsi"/>
          <w:sz w:val="20"/>
          <w:szCs w:val="20"/>
        </w:rPr>
        <w:t>: Retrait des dossards.</w:t>
      </w:r>
    </w:p>
    <w:p w:rsidR="00F52873" w:rsidRPr="00C20697" w:rsidRDefault="00F52873" w:rsidP="00C20697">
      <w:pPr>
        <w:pStyle w:val="Paragraphedeliste"/>
        <w:numPr>
          <w:ilvl w:val="0"/>
          <w:numId w:val="4"/>
        </w:numPr>
        <w:ind w:left="567"/>
        <w:rPr>
          <w:rFonts w:cstheme="minorHAnsi"/>
          <w:sz w:val="20"/>
          <w:szCs w:val="20"/>
        </w:rPr>
      </w:pPr>
      <w:r w:rsidRPr="00C20697">
        <w:rPr>
          <w:rFonts w:cstheme="minorHAnsi"/>
          <w:sz w:val="20"/>
          <w:szCs w:val="20"/>
        </w:rPr>
        <w:t>9h30 : Départ de l’épreuve 6/11 ans (2km)</w:t>
      </w:r>
    </w:p>
    <w:p w:rsidR="00F52873" w:rsidRPr="00C20697" w:rsidRDefault="00F52873" w:rsidP="00C20697">
      <w:pPr>
        <w:pStyle w:val="Paragraphedeliste"/>
        <w:numPr>
          <w:ilvl w:val="0"/>
          <w:numId w:val="4"/>
        </w:numPr>
        <w:ind w:left="567"/>
        <w:rPr>
          <w:rFonts w:cstheme="minorHAnsi"/>
          <w:sz w:val="20"/>
          <w:szCs w:val="20"/>
        </w:rPr>
      </w:pPr>
      <w:r w:rsidRPr="00C20697">
        <w:rPr>
          <w:rFonts w:cstheme="minorHAnsi"/>
          <w:sz w:val="20"/>
          <w:szCs w:val="20"/>
        </w:rPr>
        <w:t>9h45 : Départ de l’épreuve 12/15 ans (4km)</w:t>
      </w:r>
    </w:p>
    <w:p w:rsidR="00F52873" w:rsidRPr="00C20697" w:rsidRDefault="00F52873" w:rsidP="00C20697">
      <w:pPr>
        <w:pStyle w:val="Paragraphedeliste"/>
        <w:numPr>
          <w:ilvl w:val="0"/>
          <w:numId w:val="4"/>
        </w:numPr>
        <w:ind w:left="567"/>
        <w:rPr>
          <w:rFonts w:cstheme="minorHAnsi"/>
          <w:sz w:val="20"/>
          <w:szCs w:val="20"/>
        </w:rPr>
      </w:pPr>
      <w:r w:rsidRPr="00C20697">
        <w:rPr>
          <w:rFonts w:cstheme="minorHAnsi"/>
          <w:sz w:val="20"/>
          <w:szCs w:val="20"/>
        </w:rPr>
        <w:t>10h30 : Départ de l’épreuve XS (12km)</w:t>
      </w:r>
    </w:p>
    <w:p w:rsidR="00F52873" w:rsidRPr="00C20697" w:rsidRDefault="00F52873" w:rsidP="00C20697">
      <w:pPr>
        <w:pStyle w:val="Paragraphedeliste"/>
        <w:numPr>
          <w:ilvl w:val="0"/>
          <w:numId w:val="4"/>
        </w:numPr>
        <w:ind w:left="567"/>
        <w:rPr>
          <w:rFonts w:cstheme="minorHAnsi"/>
          <w:sz w:val="20"/>
          <w:szCs w:val="20"/>
        </w:rPr>
      </w:pPr>
      <w:r w:rsidRPr="00C20697">
        <w:rPr>
          <w:rFonts w:cstheme="minorHAnsi"/>
          <w:sz w:val="20"/>
          <w:szCs w:val="20"/>
        </w:rPr>
        <w:t>12h : Remise des récompenses.</w:t>
      </w:r>
    </w:p>
    <w:p w:rsidR="00F52873" w:rsidRDefault="00F52873" w:rsidP="00F52873">
      <w:pPr>
        <w:pStyle w:val="Paragraphedeliste"/>
        <w:ind w:left="1420"/>
        <w:rPr>
          <w:rFonts w:cstheme="minorHAnsi"/>
          <w:sz w:val="20"/>
          <w:szCs w:val="20"/>
        </w:rPr>
      </w:pPr>
    </w:p>
    <w:p w:rsidR="009B39A1" w:rsidRDefault="009B39A1" w:rsidP="009B39A1">
      <w:pPr>
        <w:pStyle w:val="Paragraphedeliste"/>
        <w:ind w:left="0"/>
        <w:rPr>
          <w:rFonts w:cstheme="minorHAnsi"/>
          <w:b/>
          <w:sz w:val="20"/>
          <w:szCs w:val="20"/>
          <w:u w:val="single"/>
        </w:rPr>
      </w:pPr>
      <w:r>
        <w:rPr>
          <w:rFonts w:cstheme="minorHAnsi"/>
          <w:b/>
          <w:sz w:val="20"/>
          <w:szCs w:val="20"/>
          <w:u w:val="single"/>
        </w:rPr>
        <w:t>5 - Ret</w:t>
      </w:r>
      <w:r w:rsidRPr="000C6249">
        <w:rPr>
          <w:rFonts w:cstheme="minorHAnsi"/>
          <w:b/>
          <w:sz w:val="20"/>
          <w:szCs w:val="20"/>
          <w:u w:val="single"/>
        </w:rPr>
        <w:t>r</w:t>
      </w:r>
      <w:r>
        <w:rPr>
          <w:rFonts w:cstheme="minorHAnsi"/>
          <w:b/>
          <w:sz w:val="20"/>
          <w:szCs w:val="20"/>
          <w:u w:val="single"/>
        </w:rPr>
        <w:t>a</w:t>
      </w:r>
      <w:r w:rsidRPr="000C6249">
        <w:rPr>
          <w:rFonts w:cstheme="minorHAnsi"/>
          <w:b/>
          <w:sz w:val="20"/>
          <w:szCs w:val="20"/>
          <w:u w:val="single"/>
        </w:rPr>
        <w:t>it des dossards</w:t>
      </w:r>
    </w:p>
    <w:p w:rsidR="009B39A1" w:rsidRPr="00855405" w:rsidRDefault="009B39A1" w:rsidP="00885EFD">
      <w:pPr>
        <w:pStyle w:val="Paragraphedeliste"/>
        <w:ind w:left="0"/>
        <w:rPr>
          <w:rFonts w:cstheme="minorHAnsi"/>
          <w:sz w:val="20"/>
          <w:szCs w:val="20"/>
        </w:rPr>
      </w:pPr>
      <w:r>
        <w:rPr>
          <w:rFonts w:cstheme="minorHAnsi"/>
          <w:sz w:val="20"/>
          <w:szCs w:val="20"/>
        </w:rPr>
        <w:t>Les concurrents devront présenter </w:t>
      </w:r>
      <w:r w:rsidR="00885EFD">
        <w:rPr>
          <w:rFonts w:cstheme="minorHAnsi"/>
          <w:sz w:val="20"/>
          <w:szCs w:val="20"/>
        </w:rPr>
        <w:t>impérativement :</w:t>
      </w:r>
    </w:p>
    <w:p w:rsidR="009B39A1" w:rsidRPr="00855405" w:rsidRDefault="009B39A1" w:rsidP="009B39A1">
      <w:pPr>
        <w:pStyle w:val="Paragraphedeliste"/>
        <w:numPr>
          <w:ilvl w:val="0"/>
          <w:numId w:val="3"/>
        </w:numPr>
        <w:ind w:left="567" w:hanging="426"/>
        <w:rPr>
          <w:rFonts w:cstheme="minorHAnsi"/>
          <w:i/>
          <w:sz w:val="20"/>
          <w:szCs w:val="20"/>
        </w:rPr>
      </w:pPr>
      <w:r>
        <w:rPr>
          <w:rFonts w:cstheme="minorHAnsi"/>
          <w:i/>
          <w:sz w:val="20"/>
          <w:szCs w:val="20"/>
        </w:rPr>
        <w:t>Bulletin d’inscription rempli (pour inscription sur place)</w:t>
      </w:r>
    </w:p>
    <w:p w:rsidR="009B39A1" w:rsidRPr="00855405" w:rsidRDefault="009B39A1" w:rsidP="009B39A1">
      <w:pPr>
        <w:pStyle w:val="Paragraphedeliste"/>
        <w:numPr>
          <w:ilvl w:val="0"/>
          <w:numId w:val="3"/>
        </w:numPr>
        <w:ind w:left="567" w:hanging="426"/>
        <w:rPr>
          <w:rFonts w:cstheme="minorHAnsi"/>
          <w:i/>
          <w:sz w:val="20"/>
          <w:szCs w:val="20"/>
        </w:rPr>
      </w:pPr>
      <w:r w:rsidRPr="00855405">
        <w:rPr>
          <w:rFonts w:cstheme="minorHAnsi"/>
          <w:i/>
          <w:sz w:val="20"/>
          <w:szCs w:val="20"/>
        </w:rPr>
        <w:t xml:space="preserve">Chèque à l’ordre du Team Go </w:t>
      </w:r>
      <w:proofErr w:type="spellStart"/>
      <w:r w:rsidRPr="00855405">
        <w:rPr>
          <w:rFonts w:cstheme="minorHAnsi"/>
          <w:i/>
          <w:sz w:val="20"/>
          <w:szCs w:val="20"/>
        </w:rPr>
        <w:t>Fast</w:t>
      </w:r>
      <w:proofErr w:type="spellEnd"/>
      <w:r w:rsidRPr="00855405">
        <w:rPr>
          <w:rFonts w:cstheme="minorHAnsi"/>
          <w:i/>
          <w:sz w:val="20"/>
          <w:szCs w:val="20"/>
        </w:rPr>
        <w:t>.</w:t>
      </w:r>
    </w:p>
    <w:p w:rsidR="009B39A1" w:rsidRPr="00855405" w:rsidRDefault="009B39A1" w:rsidP="009B39A1">
      <w:pPr>
        <w:pStyle w:val="Paragraphedeliste"/>
        <w:numPr>
          <w:ilvl w:val="0"/>
          <w:numId w:val="3"/>
        </w:numPr>
        <w:ind w:left="567" w:hanging="426"/>
        <w:rPr>
          <w:rFonts w:cstheme="minorHAnsi"/>
          <w:i/>
          <w:sz w:val="20"/>
          <w:szCs w:val="20"/>
        </w:rPr>
      </w:pPr>
      <w:r w:rsidRPr="00855405">
        <w:rPr>
          <w:rFonts w:cstheme="minorHAnsi"/>
          <w:i/>
          <w:sz w:val="20"/>
          <w:szCs w:val="20"/>
        </w:rPr>
        <w:t>Licenciés FFTRI : Photocopies de la licence FFTRI 201</w:t>
      </w:r>
      <w:r w:rsidR="00663C2E">
        <w:rPr>
          <w:rFonts w:cstheme="minorHAnsi"/>
          <w:i/>
          <w:sz w:val="20"/>
          <w:szCs w:val="20"/>
        </w:rPr>
        <w:t>9</w:t>
      </w:r>
      <w:r w:rsidRPr="00855405">
        <w:rPr>
          <w:rFonts w:cstheme="minorHAnsi"/>
          <w:i/>
          <w:sz w:val="20"/>
          <w:szCs w:val="20"/>
        </w:rPr>
        <w:t xml:space="preserve">. </w:t>
      </w:r>
    </w:p>
    <w:p w:rsidR="009B39A1" w:rsidRDefault="009B39A1" w:rsidP="009B39A1">
      <w:pPr>
        <w:pStyle w:val="Paragraphedeliste"/>
        <w:numPr>
          <w:ilvl w:val="0"/>
          <w:numId w:val="3"/>
        </w:numPr>
        <w:ind w:left="567" w:hanging="426"/>
        <w:rPr>
          <w:rFonts w:cstheme="minorHAnsi"/>
          <w:i/>
          <w:sz w:val="20"/>
          <w:szCs w:val="20"/>
        </w:rPr>
      </w:pPr>
      <w:r w:rsidRPr="00855405">
        <w:rPr>
          <w:rFonts w:cstheme="minorHAnsi"/>
          <w:i/>
          <w:sz w:val="20"/>
          <w:szCs w:val="20"/>
        </w:rPr>
        <w:t>Non licenciés FFTRI : Certificat médical de non c</w:t>
      </w:r>
      <w:r>
        <w:rPr>
          <w:rFonts w:cstheme="minorHAnsi"/>
          <w:i/>
          <w:sz w:val="20"/>
          <w:szCs w:val="20"/>
        </w:rPr>
        <w:t>ontre-</w:t>
      </w:r>
      <w:r w:rsidRPr="00855405">
        <w:rPr>
          <w:rFonts w:cstheme="minorHAnsi"/>
          <w:i/>
          <w:sz w:val="20"/>
          <w:szCs w:val="20"/>
        </w:rPr>
        <w:t xml:space="preserve">indication à la pratique du Bike and </w:t>
      </w:r>
      <w:proofErr w:type="spellStart"/>
      <w:r w:rsidRPr="00855405">
        <w:rPr>
          <w:rFonts w:cstheme="minorHAnsi"/>
          <w:i/>
          <w:sz w:val="20"/>
          <w:szCs w:val="20"/>
        </w:rPr>
        <w:t>Run</w:t>
      </w:r>
      <w:proofErr w:type="spellEnd"/>
      <w:r w:rsidRPr="00855405">
        <w:rPr>
          <w:rFonts w:cstheme="minorHAnsi"/>
          <w:i/>
          <w:sz w:val="20"/>
          <w:szCs w:val="20"/>
        </w:rPr>
        <w:t xml:space="preserve"> en compétition daté de moins de un an (obligatoire).</w:t>
      </w:r>
    </w:p>
    <w:p w:rsidR="009B39A1" w:rsidRPr="00855405" w:rsidRDefault="009B39A1" w:rsidP="009B39A1">
      <w:pPr>
        <w:pStyle w:val="Paragraphedeliste"/>
        <w:numPr>
          <w:ilvl w:val="0"/>
          <w:numId w:val="3"/>
        </w:numPr>
        <w:ind w:left="567" w:hanging="426"/>
        <w:rPr>
          <w:rFonts w:cstheme="minorHAnsi"/>
          <w:i/>
          <w:sz w:val="20"/>
          <w:szCs w:val="20"/>
        </w:rPr>
      </w:pPr>
      <w:r>
        <w:rPr>
          <w:rFonts w:cstheme="minorHAnsi"/>
          <w:i/>
          <w:sz w:val="20"/>
          <w:szCs w:val="20"/>
        </w:rPr>
        <w:t>Autorisation parentale pour les mineurs (bulletin d’inscription)</w:t>
      </w:r>
    </w:p>
    <w:p w:rsidR="009B39A1" w:rsidRPr="00855405" w:rsidRDefault="009B39A1" w:rsidP="00F52873">
      <w:pPr>
        <w:pStyle w:val="Paragraphedeliste"/>
        <w:ind w:left="1420"/>
        <w:rPr>
          <w:rFonts w:cstheme="minorHAnsi"/>
          <w:sz w:val="20"/>
          <w:szCs w:val="20"/>
        </w:rPr>
      </w:pPr>
    </w:p>
    <w:p w:rsidR="00C20697" w:rsidRPr="00647DB3" w:rsidRDefault="009B39A1" w:rsidP="00C20697">
      <w:pPr>
        <w:pStyle w:val="Paragraphedeliste"/>
        <w:ind w:left="0"/>
        <w:rPr>
          <w:rFonts w:cstheme="minorHAnsi"/>
          <w:b/>
          <w:sz w:val="20"/>
          <w:szCs w:val="20"/>
          <w:u w:val="single"/>
        </w:rPr>
      </w:pPr>
      <w:r>
        <w:rPr>
          <w:rFonts w:cstheme="minorHAnsi"/>
          <w:b/>
          <w:sz w:val="20"/>
          <w:szCs w:val="20"/>
          <w:u w:val="single"/>
        </w:rPr>
        <w:t>6</w:t>
      </w:r>
      <w:r w:rsidR="00842D57">
        <w:rPr>
          <w:rFonts w:cstheme="minorHAnsi"/>
          <w:b/>
          <w:sz w:val="20"/>
          <w:szCs w:val="20"/>
          <w:u w:val="single"/>
        </w:rPr>
        <w:t xml:space="preserve"> </w:t>
      </w:r>
      <w:proofErr w:type="gramStart"/>
      <w:r w:rsidR="00842D57">
        <w:rPr>
          <w:rFonts w:cstheme="minorHAnsi"/>
          <w:b/>
          <w:sz w:val="20"/>
          <w:szCs w:val="20"/>
          <w:u w:val="single"/>
        </w:rPr>
        <w:t>- Récompenses</w:t>
      </w:r>
      <w:proofErr w:type="gramEnd"/>
    </w:p>
    <w:p w:rsidR="00C20697" w:rsidRPr="00885FA5" w:rsidRDefault="00C20697" w:rsidP="00C20697">
      <w:pPr>
        <w:rPr>
          <w:rFonts w:cstheme="minorHAnsi"/>
          <w:sz w:val="20"/>
          <w:szCs w:val="20"/>
        </w:rPr>
      </w:pPr>
      <w:r w:rsidRPr="00885FA5">
        <w:rPr>
          <w:rFonts w:cstheme="minorHAnsi"/>
          <w:sz w:val="20"/>
          <w:szCs w:val="20"/>
        </w:rPr>
        <w:t>Un cadeau sera offert aux équipes inscrites et présentes</w:t>
      </w:r>
      <w:r w:rsidR="00885EFD">
        <w:rPr>
          <w:rFonts w:cstheme="minorHAnsi"/>
          <w:sz w:val="20"/>
          <w:szCs w:val="20"/>
        </w:rPr>
        <w:t xml:space="preserve"> le jour de l’épreuve</w:t>
      </w:r>
      <w:r w:rsidRPr="00885FA5">
        <w:rPr>
          <w:rFonts w:cstheme="minorHAnsi"/>
          <w:sz w:val="20"/>
          <w:szCs w:val="20"/>
        </w:rPr>
        <w:t xml:space="preserve">. </w:t>
      </w:r>
    </w:p>
    <w:p w:rsidR="00C20697" w:rsidRDefault="00C20697" w:rsidP="00C20697">
      <w:pPr>
        <w:rPr>
          <w:rFonts w:cstheme="minorHAnsi"/>
          <w:sz w:val="20"/>
          <w:szCs w:val="20"/>
        </w:rPr>
      </w:pPr>
      <w:r w:rsidRPr="00885FA5">
        <w:rPr>
          <w:rFonts w:cstheme="minorHAnsi"/>
          <w:sz w:val="20"/>
          <w:szCs w:val="20"/>
        </w:rPr>
        <w:t xml:space="preserve">Coupe aux 3 premiers de </w:t>
      </w:r>
      <w:r>
        <w:rPr>
          <w:rFonts w:cstheme="minorHAnsi"/>
          <w:sz w:val="20"/>
          <w:szCs w:val="20"/>
        </w:rPr>
        <w:t>chaque catégorie re</w:t>
      </w:r>
      <w:r w:rsidR="00842D57">
        <w:rPr>
          <w:rFonts w:cstheme="minorHAnsi"/>
          <w:sz w:val="20"/>
          <w:szCs w:val="20"/>
        </w:rPr>
        <w:t>présentée</w:t>
      </w:r>
      <w:r>
        <w:rPr>
          <w:rFonts w:cstheme="minorHAnsi"/>
          <w:sz w:val="20"/>
          <w:szCs w:val="20"/>
        </w:rPr>
        <w:t xml:space="preserve"> (âge, sexe)</w:t>
      </w:r>
    </w:p>
    <w:p w:rsidR="00842D57" w:rsidRDefault="00842D57" w:rsidP="00C20697">
      <w:pPr>
        <w:rPr>
          <w:rFonts w:cstheme="minorHAnsi"/>
          <w:sz w:val="20"/>
          <w:szCs w:val="20"/>
        </w:rPr>
      </w:pPr>
    </w:p>
    <w:p w:rsidR="009B39A1" w:rsidRPr="00855405" w:rsidRDefault="009B39A1" w:rsidP="009B39A1">
      <w:pPr>
        <w:pStyle w:val="Paragraphedeliste"/>
        <w:ind w:left="0"/>
        <w:rPr>
          <w:rFonts w:cstheme="minorHAnsi"/>
          <w:sz w:val="20"/>
          <w:szCs w:val="20"/>
        </w:rPr>
      </w:pPr>
      <w:r>
        <w:rPr>
          <w:rFonts w:cstheme="minorHAnsi"/>
          <w:b/>
          <w:sz w:val="20"/>
          <w:szCs w:val="20"/>
          <w:u w:val="single"/>
        </w:rPr>
        <w:t xml:space="preserve">7 - </w:t>
      </w:r>
      <w:r w:rsidRPr="000C6249">
        <w:rPr>
          <w:rFonts w:cstheme="minorHAnsi"/>
          <w:b/>
          <w:sz w:val="20"/>
          <w:szCs w:val="20"/>
          <w:u w:val="single"/>
        </w:rPr>
        <w:t>Résultats et classements</w:t>
      </w:r>
      <w:r>
        <w:rPr>
          <w:rFonts w:cstheme="minorHAnsi"/>
          <w:sz w:val="20"/>
          <w:szCs w:val="20"/>
        </w:rPr>
        <w:t> </w:t>
      </w:r>
    </w:p>
    <w:p w:rsidR="009B39A1" w:rsidRDefault="009B39A1" w:rsidP="009B39A1">
      <w:pPr>
        <w:rPr>
          <w:rFonts w:cstheme="minorHAnsi"/>
          <w:sz w:val="20"/>
          <w:szCs w:val="20"/>
        </w:rPr>
      </w:pPr>
      <w:r w:rsidRPr="00855405">
        <w:rPr>
          <w:rFonts w:cstheme="minorHAnsi"/>
          <w:sz w:val="20"/>
          <w:szCs w:val="20"/>
        </w:rPr>
        <w:t>Les résultats seront consultables sur le site</w:t>
      </w:r>
      <w:r>
        <w:rPr>
          <w:rFonts w:cstheme="minorHAnsi"/>
          <w:sz w:val="20"/>
          <w:szCs w:val="20"/>
        </w:rPr>
        <w:t> :</w:t>
      </w:r>
    </w:p>
    <w:p w:rsidR="009B39A1" w:rsidRPr="00C20697" w:rsidRDefault="009B39A1" w:rsidP="009B39A1">
      <w:pPr>
        <w:rPr>
          <w:rStyle w:val="Lienhypertexte"/>
        </w:rPr>
      </w:pPr>
      <w:r>
        <w:rPr>
          <w:rStyle w:val="Lienhypertexte"/>
          <w:sz w:val="20"/>
          <w:szCs w:val="20"/>
        </w:rPr>
        <w:t>www.</w:t>
      </w:r>
      <w:r>
        <w:rPr>
          <w:rStyle w:val="Lienhypertexte"/>
          <w:rFonts w:cstheme="minorHAnsi"/>
          <w:sz w:val="20"/>
          <w:szCs w:val="20"/>
        </w:rPr>
        <w:t>triathlonhdf.fr</w:t>
      </w:r>
    </w:p>
    <w:p w:rsidR="009B39A1" w:rsidRDefault="00663C2E" w:rsidP="009B39A1">
      <w:pPr>
        <w:rPr>
          <w:rFonts w:cstheme="minorHAnsi"/>
          <w:sz w:val="20"/>
          <w:szCs w:val="20"/>
        </w:rPr>
      </w:pPr>
      <w:hyperlink r:id="rId8" w:history="1">
        <w:r w:rsidR="00AF5FBE" w:rsidRPr="00CD1818">
          <w:rPr>
            <w:rStyle w:val="Lienhypertexte"/>
            <w:rFonts w:cstheme="minorHAnsi"/>
            <w:sz w:val="20"/>
            <w:szCs w:val="20"/>
          </w:rPr>
          <w:t>www.ultratiming.be</w:t>
        </w:r>
      </w:hyperlink>
      <w:r w:rsidR="00AF5FBE">
        <w:rPr>
          <w:rFonts w:cstheme="minorHAnsi"/>
          <w:sz w:val="20"/>
          <w:szCs w:val="20"/>
        </w:rPr>
        <w:t xml:space="preserve"> </w:t>
      </w:r>
    </w:p>
    <w:p w:rsidR="009B39A1" w:rsidRDefault="009B39A1" w:rsidP="00C20697">
      <w:pPr>
        <w:rPr>
          <w:rFonts w:cstheme="minorHAnsi"/>
          <w:sz w:val="20"/>
          <w:szCs w:val="20"/>
        </w:rPr>
      </w:pPr>
    </w:p>
    <w:p w:rsidR="009B39A1" w:rsidRPr="00855405" w:rsidRDefault="009B39A1" w:rsidP="009B39A1">
      <w:pPr>
        <w:pStyle w:val="Paragraphedeliste"/>
        <w:ind w:left="0"/>
        <w:rPr>
          <w:rFonts w:cstheme="minorHAnsi"/>
          <w:sz w:val="20"/>
          <w:szCs w:val="20"/>
        </w:rPr>
      </w:pPr>
      <w:r>
        <w:rPr>
          <w:rFonts w:cstheme="minorHAnsi"/>
          <w:b/>
          <w:sz w:val="20"/>
          <w:szCs w:val="20"/>
          <w:u w:val="single"/>
        </w:rPr>
        <w:t xml:space="preserve">8 - </w:t>
      </w:r>
      <w:r w:rsidRPr="00647DB3">
        <w:rPr>
          <w:rFonts w:cstheme="minorHAnsi"/>
          <w:b/>
          <w:sz w:val="20"/>
          <w:szCs w:val="20"/>
          <w:u w:val="single"/>
        </w:rPr>
        <w:t>Conditions générales, assurances et responsabilités</w:t>
      </w:r>
      <w:r>
        <w:rPr>
          <w:rFonts w:cstheme="minorHAnsi"/>
          <w:sz w:val="20"/>
          <w:szCs w:val="20"/>
        </w:rPr>
        <w:t> </w:t>
      </w:r>
    </w:p>
    <w:p w:rsidR="009B39A1" w:rsidRPr="00855405" w:rsidRDefault="009B39A1" w:rsidP="009B39A1">
      <w:pPr>
        <w:rPr>
          <w:rFonts w:cstheme="minorHAnsi"/>
          <w:sz w:val="20"/>
          <w:szCs w:val="20"/>
        </w:rPr>
      </w:pPr>
      <w:r w:rsidRPr="00855405">
        <w:rPr>
          <w:rFonts w:cstheme="minorHAnsi"/>
          <w:sz w:val="20"/>
          <w:szCs w:val="20"/>
        </w:rPr>
        <w:t>Le déroulement des épreuves s’effectuera suivant le cahier des charges de la FFTRI en vigueur. Les organisateurs se réservent le droit de modifier ou d’annuler l’épreuve en cas de force majeure (conditions météorologiques, autres…). Elle serait reportée à une autre date. Pas de remboursement.</w:t>
      </w:r>
    </w:p>
    <w:p w:rsidR="009B39A1" w:rsidRPr="00855405" w:rsidRDefault="009B39A1" w:rsidP="009B39A1">
      <w:pPr>
        <w:rPr>
          <w:rFonts w:cstheme="minorHAnsi"/>
          <w:sz w:val="20"/>
          <w:szCs w:val="20"/>
        </w:rPr>
      </w:pPr>
      <w:r w:rsidRPr="00855405">
        <w:rPr>
          <w:rFonts w:cstheme="minorHAnsi"/>
          <w:sz w:val="20"/>
          <w:szCs w:val="20"/>
        </w:rPr>
        <w:t>Les organisateurs se dégagent de toute responsabilité en cas de vol, de défaillance humaine, de dégradation ou de perte de matériel avant, pendant et après la course.</w:t>
      </w:r>
    </w:p>
    <w:p w:rsidR="009B39A1" w:rsidRPr="00855405" w:rsidRDefault="009B39A1" w:rsidP="00C20697">
      <w:pPr>
        <w:rPr>
          <w:rFonts w:cstheme="minorHAnsi"/>
          <w:sz w:val="20"/>
          <w:szCs w:val="20"/>
        </w:rPr>
      </w:pPr>
    </w:p>
    <w:p w:rsidR="00842D57" w:rsidRDefault="009B39A1" w:rsidP="00842D57">
      <w:pPr>
        <w:rPr>
          <w:rFonts w:cstheme="minorHAnsi"/>
          <w:b/>
          <w:sz w:val="20"/>
          <w:szCs w:val="20"/>
        </w:rPr>
      </w:pPr>
      <w:r>
        <w:rPr>
          <w:rFonts w:cstheme="minorHAnsi"/>
          <w:b/>
          <w:sz w:val="20"/>
          <w:szCs w:val="20"/>
          <w:u w:val="single"/>
        </w:rPr>
        <w:t>9</w:t>
      </w:r>
      <w:r w:rsidR="00842D57">
        <w:rPr>
          <w:rFonts w:cstheme="minorHAnsi"/>
          <w:b/>
          <w:sz w:val="20"/>
          <w:szCs w:val="20"/>
          <w:u w:val="single"/>
        </w:rPr>
        <w:t xml:space="preserve"> - </w:t>
      </w:r>
      <w:r w:rsidR="00842D57" w:rsidRPr="000C6249">
        <w:rPr>
          <w:rFonts w:cstheme="minorHAnsi"/>
          <w:b/>
          <w:sz w:val="20"/>
          <w:szCs w:val="20"/>
          <w:u w:val="single"/>
        </w:rPr>
        <w:t>Droit à l’image</w:t>
      </w:r>
    </w:p>
    <w:p w:rsidR="00F52873" w:rsidRPr="00855405" w:rsidRDefault="00842D57" w:rsidP="00F52873">
      <w:pPr>
        <w:rPr>
          <w:rFonts w:cstheme="minorHAnsi"/>
          <w:sz w:val="20"/>
          <w:szCs w:val="20"/>
        </w:rPr>
      </w:pPr>
      <w:r>
        <w:rPr>
          <w:rFonts w:cstheme="minorHAnsi"/>
          <w:sz w:val="20"/>
          <w:szCs w:val="20"/>
        </w:rPr>
        <w:t xml:space="preserve"> Chaque coureur autorise expressément l</w:t>
      </w:r>
      <w:r w:rsidRPr="00855405">
        <w:rPr>
          <w:rFonts w:cstheme="minorHAnsi"/>
          <w:sz w:val="20"/>
          <w:szCs w:val="20"/>
        </w:rPr>
        <w:t>’organisation du Bike &amp;</w:t>
      </w:r>
      <w:r>
        <w:rPr>
          <w:rFonts w:cstheme="minorHAnsi"/>
          <w:sz w:val="20"/>
          <w:szCs w:val="20"/>
        </w:rPr>
        <w:t xml:space="preserve"> </w:t>
      </w:r>
      <w:proofErr w:type="spellStart"/>
      <w:r w:rsidRPr="00855405">
        <w:rPr>
          <w:rFonts w:cstheme="minorHAnsi"/>
          <w:sz w:val="20"/>
          <w:szCs w:val="20"/>
        </w:rPr>
        <w:t>Run</w:t>
      </w:r>
      <w:proofErr w:type="spellEnd"/>
      <w:r w:rsidRPr="00855405">
        <w:rPr>
          <w:rFonts w:cstheme="minorHAnsi"/>
          <w:sz w:val="20"/>
          <w:szCs w:val="20"/>
        </w:rPr>
        <w:t xml:space="preserve"> à utiliser toutes les images, sur lesquelles il pourrait être identifié dans le cadre de documents promotionnels et publicitaires nécessaire à sa communication pour les années suivantes. Les épreuves sont couvertes par leur agrément FFTRI.</w:t>
      </w:r>
      <w:bookmarkStart w:id="0" w:name="_GoBack"/>
      <w:bookmarkEnd w:id="0"/>
    </w:p>
    <w:sectPr w:rsidR="00F52873" w:rsidRPr="00855405" w:rsidSect="00885EFD">
      <w:headerReference w:type="default" r:id="rId9"/>
      <w:type w:val="continuous"/>
      <w:pgSz w:w="11906" w:h="16838"/>
      <w:pgMar w:top="142" w:right="142" w:bottom="426" w:left="817" w:header="51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04" w:rsidRDefault="00DF6904" w:rsidP="000A5FDC">
      <w:r>
        <w:separator/>
      </w:r>
    </w:p>
  </w:endnote>
  <w:endnote w:type="continuationSeparator" w:id="0">
    <w:p w:rsidR="00DF6904" w:rsidRDefault="00DF6904" w:rsidP="000A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04" w:rsidRDefault="00DF6904" w:rsidP="000A5FDC">
      <w:r>
        <w:separator/>
      </w:r>
    </w:p>
  </w:footnote>
  <w:footnote w:type="continuationSeparator" w:id="0">
    <w:p w:rsidR="00DF6904" w:rsidRDefault="00DF6904" w:rsidP="000A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DC" w:rsidRDefault="000A5FDC">
    <w:pPr>
      <w:pStyle w:val="En-tte"/>
    </w:pPr>
    <w:r>
      <w:rPr>
        <w:noProof/>
      </w:rPr>
      <w:drawing>
        <wp:anchor distT="0" distB="0" distL="114300" distR="114300" simplePos="0" relativeHeight="251658240" behindDoc="1" locked="0" layoutInCell="1" allowOverlap="1" wp14:anchorId="00326DAB" wp14:editId="29A5E7A7">
          <wp:simplePos x="897890" y="452755"/>
          <wp:positionH relativeFrom="margin">
            <wp:align>center</wp:align>
          </wp:positionH>
          <wp:positionV relativeFrom="margin">
            <wp:align>center</wp:align>
          </wp:positionV>
          <wp:extent cx="8255357" cy="734095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am.jpg"/>
                  <pic:cNvPicPr/>
                </pic:nvPicPr>
                <pic:blipFill>
                  <a:blip r:embed="rId1" cstate="print">
                    <a:lum bright="70000" contrast="-70000"/>
                    <a:extLst>
                      <a:ext uri="{BEBA8EAE-BF5A-486C-A8C5-ECC9F3942E4B}">
                        <a14:imgProps xmlns:a14="http://schemas.microsoft.com/office/drawing/2010/main">
                          <a14:imgLayer r:embed="rId2">
                            <a14:imgEffect>
                              <a14:sharpenSoften amount="25000"/>
                            </a14:imgEffect>
                            <a14:imgEffect>
                              <a14:colorTemperature colorTemp="6600"/>
                            </a14:imgEffect>
                            <a14:imgEffect>
                              <a14:saturation sat="65000"/>
                            </a14:imgEffect>
                          </a14:imgLayer>
                        </a14:imgProps>
                      </a:ext>
                      <a:ext uri="{28A0092B-C50C-407E-A947-70E740481C1C}">
                        <a14:useLocalDpi xmlns:a14="http://schemas.microsoft.com/office/drawing/2010/main" val="0"/>
                      </a:ext>
                    </a:extLst>
                  </a:blip>
                  <a:stretch>
                    <a:fillRect/>
                  </a:stretch>
                </pic:blipFill>
                <pic:spPr>
                  <a:xfrm>
                    <a:off x="0" y="0"/>
                    <a:ext cx="8261376" cy="7346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EF3"/>
    <w:multiLevelType w:val="hybridMultilevel"/>
    <w:tmpl w:val="92ECE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75343"/>
    <w:multiLevelType w:val="hybridMultilevel"/>
    <w:tmpl w:val="792CF84E"/>
    <w:lvl w:ilvl="0" w:tplc="F0A8204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85014B"/>
    <w:multiLevelType w:val="hybridMultilevel"/>
    <w:tmpl w:val="5728EB84"/>
    <w:lvl w:ilvl="0" w:tplc="33744048">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3D445F"/>
    <w:multiLevelType w:val="hybridMultilevel"/>
    <w:tmpl w:val="56C64500"/>
    <w:lvl w:ilvl="0" w:tplc="040C0009">
      <w:start w:val="1"/>
      <w:numFmt w:val="bullet"/>
      <w:lvlText w:val=""/>
      <w:lvlJc w:val="left"/>
      <w:pPr>
        <w:ind w:left="1420" w:hanging="360"/>
      </w:pPr>
      <w:rPr>
        <w:rFonts w:ascii="Wingdings" w:hAnsi="Wingdings"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4">
    <w:nsid w:val="65CC03E6"/>
    <w:multiLevelType w:val="hybridMultilevel"/>
    <w:tmpl w:val="A006793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44E20C5"/>
    <w:multiLevelType w:val="hybridMultilevel"/>
    <w:tmpl w:val="B218CDB4"/>
    <w:lvl w:ilvl="0" w:tplc="040C0009">
      <w:start w:val="1"/>
      <w:numFmt w:val="bullet"/>
      <w:lvlText w:val=""/>
      <w:lvlJc w:val="left"/>
      <w:pPr>
        <w:ind w:left="1420" w:hanging="360"/>
      </w:pPr>
      <w:rPr>
        <w:rFonts w:ascii="Wingdings" w:hAnsi="Wingdings"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DC"/>
    <w:rsid w:val="00000BCE"/>
    <w:rsid w:val="000052ED"/>
    <w:rsid w:val="000A2B84"/>
    <w:rsid w:val="000A5FDC"/>
    <w:rsid w:val="000C6249"/>
    <w:rsid w:val="001A2EC1"/>
    <w:rsid w:val="001C0642"/>
    <w:rsid w:val="001D2FDF"/>
    <w:rsid w:val="001E6B78"/>
    <w:rsid w:val="0020362B"/>
    <w:rsid w:val="0033734D"/>
    <w:rsid w:val="00354124"/>
    <w:rsid w:val="00375ABD"/>
    <w:rsid w:val="003D3E82"/>
    <w:rsid w:val="00457572"/>
    <w:rsid w:val="00482692"/>
    <w:rsid w:val="004A03EC"/>
    <w:rsid w:val="005A6068"/>
    <w:rsid w:val="005B3584"/>
    <w:rsid w:val="005D2D29"/>
    <w:rsid w:val="0060354D"/>
    <w:rsid w:val="00647DB3"/>
    <w:rsid w:val="00663C2E"/>
    <w:rsid w:val="00682992"/>
    <w:rsid w:val="006F5CAE"/>
    <w:rsid w:val="00784BDB"/>
    <w:rsid w:val="00804A8B"/>
    <w:rsid w:val="00813C91"/>
    <w:rsid w:val="00842D57"/>
    <w:rsid w:val="00855405"/>
    <w:rsid w:val="00885EFD"/>
    <w:rsid w:val="00885FA5"/>
    <w:rsid w:val="008A61BB"/>
    <w:rsid w:val="00904271"/>
    <w:rsid w:val="0093620F"/>
    <w:rsid w:val="00942208"/>
    <w:rsid w:val="00962A5B"/>
    <w:rsid w:val="009853A6"/>
    <w:rsid w:val="009B39A1"/>
    <w:rsid w:val="009B4DFE"/>
    <w:rsid w:val="009E1420"/>
    <w:rsid w:val="00A1097C"/>
    <w:rsid w:val="00A156C3"/>
    <w:rsid w:val="00A74E24"/>
    <w:rsid w:val="00AE28E2"/>
    <w:rsid w:val="00AF5FBE"/>
    <w:rsid w:val="00B3755B"/>
    <w:rsid w:val="00B94427"/>
    <w:rsid w:val="00BB27C0"/>
    <w:rsid w:val="00BF37B7"/>
    <w:rsid w:val="00C04D30"/>
    <w:rsid w:val="00C20697"/>
    <w:rsid w:val="00C87E2A"/>
    <w:rsid w:val="00D2514F"/>
    <w:rsid w:val="00D61567"/>
    <w:rsid w:val="00D91A9B"/>
    <w:rsid w:val="00DF6904"/>
    <w:rsid w:val="00E303B5"/>
    <w:rsid w:val="00F13A4A"/>
    <w:rsid w:val="00F368DF"/>
    <w:rsid w:val="00F52873"/>
    <w:rsid w:val="00F62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73"/>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FDC"/>
    <w:pPr>
      <w:tabs>
        <w:tab w:val="center" w:pos="4536"/>
        <w:tab w:val="right" w:pos="9072"/>
      </w:tabs>
    </w:pPr>
  </w:style>
  <w:style w:type="character" w:customStyle="1" w:styleId="En-tteCar">
    <w:name w:val="En-tête Car"/>
    <w:basedOn w:val="Policepardfaut"/>
    <w:link w:val="En-tte"/>
    <w:uiPriority w:val="99"/>
    <w:rsid w:val="000A5FDC"/>
  </w:style>
  <w:style w:type="paragraph" w:styleId="Pieddepage">
    <w:name w:val="footer"/>
    <w:basedOn w:val="Normal"/>
    <w:link w:val="PieddepageCar"/>
    <w:uiPriority w:val="99"/>
    <w:unhideWhenUsed/>
    <w:rsid w:val="000A5FDC"/>
    <w:pPr>
      <w:tabs>
        <w:tab w:val="center" w:pos="4536"/>
        <w:tab w:val="right" w:pos="9072"/>
      </w:tabs>
    </w:pPr>
  </w:style>
  <w:style w:type="character" w:customStyle="1" w:styleId="PieddepageCar">
    <w:name w:val="Pied de page Car"/>
    <w:basedOn w:val="Policepardfaut"/>
    <w:link w:val="Pieddepage"/>
    <w:uiPriority w:val="99"/>
    <w:rsid w:val="000A5FDC"/>
  </w:style>
  <w:style w:type="paragraph" w:styleId="Textedebulles">
    <w:name w:val="Balloon Text"/>
    <w:basedOn w:val="Normal"/>
    <w:link w:val="TextedebullesCar"/>
    <w:uiPriority w:val="99"/>
    <w:semiHidden/>
    <w:unhideWhenUsed/>
    <w:rsid w:val="000A5FDC"/>
    <w:rPr>
      <w:rFonts w:ascii="Tahoma" w:hAnsi="Tahoma" w:cs="Tahoma"/>
      <w:sz w:val="16"/>
      <w:szCs w:val="16"/>
    </w:rPr>
  </w:style>
  <w:style w:type="character" w:customStyle="1" w:styleId="TextedebullesCar">
    <w:name w:val="Texte de bulles Car"/>
    <w:basedOn w:val="Policepardfaut"/>
    <w:link w:val="Textedebulles"/>
    <w:uiPriority w:val="99"/>
    <w:semiHidden/>
    <w:rsid w:val="000A5FDC"/>
    <w:rPr>
      <w:rFonts w:ascii="Tahoma" w:hAnsi="Tahoma" w:cs="Tahoma"/>
      <w:sz w:val="16"/>
      <w:szCs w:val="16"/>
    </w:rPr>
  </w:style>
  <w:style w:type="paragraph" w:styleId="Paragraphedeliste">
    <w:name w:val="List Paragraph"/>
    <w:basedOn w:val="Normal"/>
    <w:uiPriority w:val="34"/>
    <w:qFormat/>
    <w:rsid w:val="00F52873"/>
    <w:pPr>
      <w:ind w:left="720"/>
      <w:contextualSpacing/>
    </w:pPr>
  </w:style>
  <w:style w:type="character" w:styleId="Lienhypertexte">
    <w:name w:val="Hyperlink"/>
    <w:basedOn w:val="Policepardfaut"/>
    <w:uiPriority w:val="99"/>
    <w:unhideWhenUsed/>
    <w:rsid w:val="00F52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73"/>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FDC"/>
    <w:pPr>
      <w:tabs>
        <w:tab w:val="center" w:pos="4536"/>
        <w:tab w:val="right" w:pos="9072"/>
      </w:tabs>
    </w:pPr>
  </w:style>
  <w:style w:type="character" w:customStyle="1" w:styleId="En-tteCar">
    <w:name w:val="En-tête Car"/>
    <w:basedOn w:val="Policepardfaut"/>
    <w:link w:val="En-tte"/>
    <w:uiPriority w:val="99"/>
    <w:rsid w:val="000A5FDC"/>
  </w:style>
  <w:style w:type="paragraph" w:styleId="Pieddepage">
    <w:name w:val="footer"/>
    <w:basedOn w:val="Normal"/>
    <w:link w:val="PieddepageCar"/>
    <w:uiPriority w:val="99"/>
    <w:unhideWhenUsed/>
    <w:rsid w:val="000A5FDC"/>
    <w:pPr>
      <w:tabs>
        <w:tab w:val="center" w:pos="4536"/>
        <w:tab w:val="right" w:pos="9072"/>
      </w:tabs>
    </w:pPr>
  </w:style>
  <w:style w:type="character" w:customStyle="1" w:styleId="PieddepageCar">
    <w:name w:val="Pied de page Car"/>
    <w:basedOn w:val="Policepardfaut"/>
    <w:link w:val="Pieddepage"/>
    <w:uiPriority w:val="99"/>
    <w:rsid w:val="000A5FDC"/>
  </w:style>
  <w:style w:type="paragraph" w:styleId="Textedebulles">
    <w:name w:val="Balloon Text"/>
    <w:basedOn w:val="Normal"/>
    <w:link w:val="TextedebullesCar"/>
    <w:uiPriority w:val="99"/>
    <w:semiHidden/>
    <w:unhideWhenUsed/>
    <w:rsid w:val="000A5FDC"/>
    <w:rPr>
      <w:rFonts w:ascii="Tahoma" w:hAnsi="Tahoma" w:cs="Tahoma"/>
      <w:sz w:val="16"/>
      <w:szCs w:val="16"/>
    </w:rPr>
  </w:style>
  <w:style w:type="character" w:customStyle="1" w:styleId="TextedebullesCar">
    <w:name w:val="Texte de bulles Car"/>
    <w:basedOn w:val="Policepardfaut"/>
    <w:link w:val="Textedebulles"/>
    <w:uiPriority w:val="99"/>
    <w:semiHidden/>
    <w:rsid w:val="000A5FDC"/>
    <w:rPr>
      <w:rFonts w:ascii="Tahoma" w:hAnsi="Tahoma" w:cs="Tahoma"/>
      <w:sz w:val="16"/>
      <w:szCs w:val="16"/>
    </w:rPr>
  </w:style>
  <w:style w:type="paragraph" w:styleId="Paragraphedeliste">
    <w:name w:val="List Paragraph"/>
    <w:basedOn w:val="Normal"/>
    <w:uiPriority w:val="34"/>
    <w:qFormat/>
    <w:rsid w:val="00F52873"/>
    <w:pPr>
      <w:ind w:left="720"/>
      <w:contextualSpacing/>
    </w:pPr>
  </w:style>
  <w:style w:type="character" w:styleId="Lienhypertexte">
    <w:name w:val="Hyperlink"/>
    <w:basedOn w:val="Policepardfaut"/>
    <w:uiPriority w:val="99"/>
    <w:unhideWhenUsed/>
    <w:rsid w:val="00F52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ratiming.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dc:creator>
  <cp:lastModifiedBy>Nicolas Gosse</cp:lastModifiedBy>
  <cp:revision>2</cp:revision>
  <cp:lastPrinted>2018-10-17T13:30:00Z</cp:lastPrinted>
  <dcterms:created xsi:type="dcterms:W3CDTF">2019-10-08T11:48:00Z</dcterms:created>
  <dcterms:modified xsi:type="dcterms:W3CDTF">2019-10-08T11:48:00Z</dcterms:modified>
</cp:coreProperties>
</file>